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EF42" w14:textId="7E0B628E" w:rsidR="004619DF" w:rsidRPr="0042004A" w:rsidRDefault="0042004A" w:rsidP="004619DF">
      <w:pPr>
        <w:jc w:val="both"/>
        <w:rPr>
          <w:rFonts w:ascii="Arial" w:hAnsi="Arial" w:cs="Arial"/>
          <w:bCs/>
          <w:iCs/>
          <w:sz w:val="24"/>
          <w:szCs w:val="24"/>
          <w:lang w:val="it-IT"/>
        </w:rPr>
      </w:pPr>
      <w:r>
        <w:rPr>
          <w:rFonts w:ascii="Arial" w:hAnsi="Arial" w:cs="Arial"/>
          <w:bCs/>
          <w:sz w:val="24"/>
          <w:szCs w:val="24"/>
        </w:rPr>
        <w:t>Marți</w:t>
      </w:r>
      <w:r w:rsidR="004619DF" w:rsidRPr="004619DF">
        <w:rPr>
          <w:rFonts w:ascii="Arial" w:hAnsi="Arial" w:cs="Arial"/>
          <w:bCs/>
          <w:sz w:val="24"/>
          <w:szCs w:val="24"/>
        </w:rPr>
        <w:t xml:space="preserve">, </w:t>
      </w:r>
      <w:r>
        <w:rPr>
          <w:rFonts w:ascii="Arial" w:hAnsi="Arial" w:cs="Arial"/>
          <w:bCs/>
          <w:sz w:val="24"/>
          <w:szCs w:val="24"/>
        </w:rPr>
        <w:t>30 mai</w:t>
      </w:r>
      <w:r w:rsidR="004619DF" w:rsidRPr="004619DF">
        <w:rPr>
          <w:rFonts w:ascii="Arial" w:hAnsi="Arial" w:cs="Arial"/>
          <w:bCs/>
          <w:sz w:val="24"/>
          <w:szCs w:val="24"/>
        </w:rPr>
        <w:t xml:space="preserve"> 202</w:t>
      </w:r>
      <w:r>
        <w:rPr>
          <w:rFonts w:ascii="Arial" w:hAnsi="Arial" w:cs="Arial"/>
          <w:bCs/>
          <w:sz w:val="24"/>
          <w:szCs w:val="24"/>
        </w:rPr>
        <w:t>3</w:t>
      </w:r>
      <w:r w:rsidR="004619DF" w:rsidRPr="004619DF">
        <w:rPr>
          <w:rFonts w:ascii="Arial" w:hAnsi="Arial" w:cs="Arial"/>
          <w:bCs/>
          <w:sz w:val="24"/>
          <w:szCs w:val="24"/>
        </w:rPr>
        <w:t>, începând cu ora 11.</w:t>
      </w:r>
      <w:r>
        <w:rPr>
          <w:rFonts w:ascii="Arial" w:hAnsi="Arial" w:cs="Arial"/>
          <w:bCs/>
          <w:sz w:val="24"/>
          <w:szCs w:val="24"/>
        </w:rPr>
        <w:t>3</w:t>
      </w:r>
      <w:r w:rsidR="004619DF" w:rsidRPr="004619DF">
        <w:rPr>
          <w:rFonts w:ascii="Arial" w:hAnsi="Arial" w:cs="Arial"/>
          <w:bCs/>
          <w:sz w:val="24"/>
          <w:szCs w:val="24"/>
        </w:rPr>
        <w:t>0</w:t>
      </w:r>
      <w:r w:rsidR="004619DF">
        <w:rPr>
          <w:rFonts w:ascii="Arial" w:hAnsi="Arial" w:cs="Arial"/>
          <w:bCs/>
          <w:sz w:val="24"/>
          <w:szCs w:val="24"/>
        </w:rPr>
        <w:t xml:space="preserve">, a avut loc la Moftin un </w:t>
      </w:r>
      <w:r>
        <w:rPr>
          <w:rFonts w:ascii="Arial" w:hAnsi="Arial" w:cs="Arial"/>
          <w:bCs/>
          <w:sz w:val="24"/>
          <w:szCs w:val="24"/>
        </w:rPr>
        <w:t>atelier de lucru</w:t>
      </w:r>
      <w:r w:rsidR="004619DF">
        <w:rPr>
          <w:rFonts w:ascii="Arial" w:hAnsi="Arial" w:cs="Arial"/>
          <w:bCs/>
          <w:sz w:val="24"/>
          <w:szCs w:val="24"/>
        </w:rPr>
        <w:t xml:space="preserve"> organizat în cadrul proiectului ,,</w:t>
      </w:r>
      <w:r w:rsidR="004619DF" w:rsidRPr="004619DF">
        <w:rPr>
          <w:rFonts w:ascii="Arial" w:hAnsi="Arial" w:cs="Arial"/>
          <w:b/>
          <w:bCs/>
          <w:i/>
          <w:iCs/>
          <w:sz w:val="24"/>
          <w:szCs w:val="24"/>
          <w:lang w:val="en-US"/>
        </w:rPr>
        <w:t>Cross-border harmonized response to risks and disasters” – HUSKROUA/1901/8.1/0089</w:t>
      </w:r>
      <w:r w:rsidR="004619DF">
        <w:rPr>
          <w:rFonts w:ascii="Arial" w:hAnsi="Arial" w:cs="Arial"/>
          <w:b/>
          <w:bCs/>
          <w:i/>
          <w:iCs/>
          <w:sz w:val="24"/>
          <w:szCs w:val="24"/>
          <w:lang w:val="en-US"/>
        </w:rPr>
        <w:t xml:space="preserve">. </w:t>
      </w:r>
      <w:r w:rsidR="004619DF" w:rsidRPr="0042004A">
        <w:rPr>
          <w:rFonts w:ascii="Arial" w:hAnsi="Arial" w:cs="Arial"/>
          <w:bCs/>
          <w:iCs/>
          <w:sz w:val="24"/>
          <w:szCs w:val="24"/>
          <w:lang w:val="it-IT"/>
        </w:rPr>
        <w:t xml:space="preserve">La eveniment au participat </w:t>
      </w:r>
      <w:r w:rsidRPr="0042004A">
        <w:rPr>
          <w:rFonts w:ascii="Arial" w:hAnsi="Arial" w:cs="Arial"/>
          <w:bCs/>
          <w:iCs/>
          <w:sz w:val="24"/>
          <w:szCs w:val="24"/>
          <w:lang w:val="it-IT"/>
        </w:rPr>
        <w:t>35</w:t>
      </w:r>
      <w:r w:rsidR="004619DF" w:rsidRPr="0042004A">
        <w:rPr>
          <w:rFonts w:ascii="Arial" w:hAnsi="Arial" w:cs="Arial"/>
          <w:bCs/>
          <w:iCs/>
          <w:sz w:val="24"/>
          <w:szCs w:val="24"/>
          <w:lang w:val="it-IT"/>
        </w:rPr>
        <w:t xml:space="preserve"> de persoane, printre care și reprezentanții </w:t>
      </w:r>
      <w:r w:rsidRPr="0042004A">
        <w:rPr>
          <w:rFonts w:ascii="Arial" w:hAnsi="Arial" w:cs="Arial"/>
          <w:bCs/>
          <w:iCs/>
          <w:sz w:val="24"/>
          <w:szCs w:val="24"/>
          <w:lang w:val="it-IT"/>
        </w:rPr>
        <w:t>SGA</w:t>
      </w:r>
      <w:r w:rsidR="004619DF" w:rsidRPr="0042004A">
        <w:rPr>
          <w:rFonts w:ascii="Arial" w:hAnsi="Arial" w:cs="Arial"/>
          <w:bCs/>
          <w:iCs/>
          <w:sz w:val="24"/>
          <w:szCs w:val="24"/>
          <w:lang w:val="it-IT"/>
        </w:rPr>
        <w:t xml:space="preserve"> Satu Mare, </w:t>
      </w:r>
      <w:r w:rsidRPr="0042004A">
        <w:rPr>
          <w:rFonts w:ascii="Arial" w:hAnsi="Arial" w:cs="Arial"/>
          <w:bCs/>
          <w:iCs/>
          <w:sz w:val="24"/>
          <w:szCs w:val="24"/>
          <w:lang w:val="it-IT"/>
        </w:rPr>
        <w:t>o</w:t>
      </w:r>
      <w:r>
        <w:rPr>
          <w:rFonts w:ascii="Arial" w:hAnsi="Arial" w:cs="Arial"/>
          <w:bCs/>
          <w:iCs/>
          <w:sz w:val="24"/>
          <w:szCs w:val="24"/>
          <w:lang w:val="it-IT"/>
        </w:rPr>
        <w:t xml:space="preserve"> delegație din partea partenerului din Ucraina, </w:t>
      </w:r>
      <w:r w:rsidR="00A74C5F">
        <w:rPr>
          <w:rFonts w:ascii="Arial" w:hAnsi="Arial" w:cs="Arial"/>
          <w:bCs/>
          <w:iCs/>
          <w:sz w:val="24"/>
          <w:szCs w:val="24"/>
          <w:lang w:val="it-IT"/>
        </w:rPr>
        <w:t>localitatea</w:t>
      </w:r>
      <w:r>
        <w:rPr>
          <w:rFonts w:ascii="Arial" w:hAnsi="Arial" w:cs="Arial"/>
          <w:bCs/>
          <w:iCs/>
          <w:sz w:val="24"/>
          <w:szCs w:val="24"/>
          <w:lang w:val="it-IT"/>
        </w:rPr>
        <w:t xml:space="preserve"> V</w:t>
      </w:r>
      <w:r w:rsidR="0043696F">
        <w:rPr>
          <w:rFonts w:ascii="Arial" w:hAnsi="Arial" w:cs="Arial"/>
          <w:bCs/>
          <w:iCs/>
          <w:sz w:val="24"/>
          <w:szCs w:val="24"/>
          <w:lang w:val="it-IT"/>
        </w:rPr>
        <w:t>y</w:t>
      </w:r>
      <w:r>
        <w:rPr>
          <w:rFonts w:ascii="Arial" w:hAnsi="Arial" w:cs="Arial"/>
          <w:bCs/>
          <w:iCs/>
          <w:sz w:val="24"/>
          <w:szCs w:val="24"/>
          <w:lang w:val="it-IT"/>
        </w:rPr>
        <w:t xml:space="preserve">shkovo, delegație condusă de dl. primar </w:t>
      </w:r>
      <w:proofErr w:type="spellStart"/>
      <w:r w:rsidR="00A74C5F" w:rsidRPr="00A74C5F">
        <w:rPr>
          <w:rFonts w:ascii="Arial" w:hAnsi="Arial" w:cs="Arial"/>
          <w:bCs/>
          <w:iCs/>
          <w:sz w:val="24"/>
          <w:szCs w:val="24"/>
        </w:rPr>
        <w:t>Yaroslav</w:t>
      </w:r>
      <w:proofErr w:type="spellEnd"/>
      <w:r w:rsidR="00A74C5F" w:rsidRPr="00A74C5F">
        <w:rPr>
          <w:rFonts w:ascii="Arial" w:hAnsi="Arial" w:cs="Arial"/>
          <w:bCs/>
          <w:iCs/>
          <w:sz w:val="24"/>
          <w:szCs w:val="24"/>
        </w:rPr>
        <w:t xml:space="preserve"> </w:t>
      </w:r>
      <w:proofErr w:type="spellStart"/>
      <w:r w:rsidR="00A74C5F" w:rsidRPr="00A74C5F">
        <w:rPr>
          <w:rFonts w:ascii="Arial" w:hAnsi="Arial" w:cs="Arial"/>
          <w:bCs/>
          <w:iCs/>
          <w:sz w:val="24"/>
          <w:szCs w:val="24"/>
        </w:rPr>
        <w:t>Haiovych</w:t>
      </w:r>
      <w:proofErr w:type="spellEnd"/>
      <w:r w:rsidR="00A74C5F" w:rsidRPr="00A74C5F">
        <w:rPr>
          <w:rFonts w:ascii="Arial" w:hAnsi="Arial" w:cs="Arial"/>
          <w:bCs/>
          <w:iCs/>
          <w:sz w:val="24"/>
          <w:szCs w:val="24"/>
        </w:rPr>
        <w:t>,</w:t>
      </w:r>
      <w:r w:rsidR="00A74C5F">
        <w:rPr>
          <w:rFonts w:ascii="Arial" w:hAnsi="Arial" w:cs="Arial"/>
          <w:bCs/>
          <w:iCs/>
          <w:sz w:val="24"/>
          <w:szCs w:val="24"/>
        </w:rPr>
        <w:t xml:space="preserve"> și o delegație din partea partenerului din Ungaria, Orașul </w:t>
      </w:r>
      <w:proofErr w:type="spellStart"/>
      <w:r w:rsidR="00A74C5F" w:rsidRPr="00A74C5F">
        <w:rPr>
          <w:rFonts w:ascii="Arial" w:hAnsi="Arial" w:cs="Arial"/>
          <w:bCs/>
          <w:iCs/>
          <w:sz w:val="24"/>
          <w:szCs w:val="24"/>
        </w:rPr>
        <w:t>Vásárosnamény</w:t>
      </w:r>
      <w:proofErr w:type="spellEnd"/>
      <w:r w:rsidR="00A74C5F">
        <w:rPr>
          <w:rFonts w:ascii="Arial" w:hAnsi="Arial" w:cs="Arial"/>
          <w:bCs/>
          <w:iCs/>
          <w:sz w:val="24"/>
          <w:szCs w:val="24"/>
        </w:rPr>
        <w:t>.</w:t>
      </w:r>
      <w:r>
        <w:rPr>
          <w:rFonts w:ascii="Arial" w:hAnsi="Arial" w:cs="Arial"/>
          <w:bCs/>
          <w:iCs/>
          <w:sz w:val="24"/>
          <w:szCs w:val="24"/>
          <w:lang w:val="it-IT"/>
        </w:rPr>
        <w:t xml:space="preserve"> </w:t>
      </w:r>
      <w:r w:rsidR="00A74C5F">
        <w:rPr>
          <w:rFonts w:ascii="Arial" w:hAnsi="Arial" w:cs="Arial"/>
          <w:bCs/>
          <w:iCs/>
          <w:sz w:val="24"/>
          <w:szCs w:val="24"/>
          <w:lang w:val="it-IT"/>
        </w:rPr>
        <w:t>În cadrul atelierului au avut loc discuții și au fost facute prezentări de specialitate despre inundațiiile din zona de frontieră româno-ucrainiano-maghiară</w:t>
      </w:r>
      <w:r w:rsidR="007C2414">
        <w:rPr>
          <w:rFonts w:ascii="Arial" w:hAnsi="Arial" w:cs="Arial"/>
          <w:bCs/>
          <w:iCs/>
          <w:sz w:val="24"/>
          <w:szCs w:val="24"/>
          <w:lang w:val="it-IT"/>
        </w:rPr>
        <w:t>, în speciale inundațiile de pe râul Tisa și afluenții acestuia</w:t>
      </w:r>
      <w:r w:rsidR="00A74C5F">
        <w:rPr>
          <w:rFonts w:ascii="Arial" w:hAnsi="Arial" w:cs="Arial"/>
          <w:bCs/>
          <w:iCs/>
          <w:sz w:val="24"/>
          <w:szCs w:val="24"/>
          <w:lang w:val="it-IT"/>
        </w:rPr>
        <w:t xml:space="preserve">. </w:t>
      </w:r>
    </w:p>
    <w:p w14:paraId="7C4B7850" w14:textId="5A0EC6B8" w:rsidR="004619DF" w:rsidRPr="0043696F" w:rsidRDefault="004619DF" w:rsidP="004619DF">
      <w:pPr>
        <w:jc w:val="both"/>
        <w:rPr>
          <w:rFonts w:ascii="Arial" w:hAnsi="Arial" w:cs="Arial"/>
          <w:bCs/>
          <w:iCs/>
          <w:sz w:val="24"/>
          <w:szCs w:val="24"/>
          <w:lang w:val="it-IT"/>
        </w:rPr>
      </w:pPr>
      <w:r w:rsidRPr="00A74C5F">
        <w:rPr>
          <w:rFonts w:ascii="Arial" w:hAnsi="Arial" w:cs="Arial"/>
          <w:bCs/>
          <w:iCs/>
          <w:sz w:val="24"/>
          <w:szCs w:val="24"/>
          <w:lang w:val="it-IT"/>
        </w:rPr>
        <w:t xml:space="preserve">Reamintim faptul că Primăria comunei Moftin implementează, în perioada 1 iunie 2021 – 31 </w:t>
      </w:r>
      <w:r w:rsidR="00A74C5F">
        <w:rPr>
          <w:rFonts w:ascii="Arial" w:hAnsi="Arial" w:cs="Arial"/>
          <w:bCs/>
          <w:iCs/>
          <w:sz w:val="24"/>
          <w:szCs w:val="24"/>
          <w:lang w:val="it-IT"/>
        </w:rPr>
        <w:t>mai</w:t>
      </w:r>
      <w:r w:rsidRPr="00A74C5F">
        <w:rPr>
          <w:rFonts w:ascii="Arial" w:hAnsi="Arial" w:cs="Arial"/>
          <w:bCs/>
          <w:iCs/>
          <w:sz w:val="24"/>
          <w:szCs w:val="24"/>
          <w:lang w:val="it-IT"/>
        </w:rPr>
        <w:t xml:space="preserve"> 2023, proiectul cu titlul ,,Cross-border harmonized response to risks and disasters” – HUSKROUA/1901/8.1/0089, proiect finanțat în cadrul Programului HUSKROUA ENI CBC 2014-2020</w:t>
      </w:r>
      <w:r w:rsidRPr="00A74C5F">
        <w:rPr>
          <w:rFonts w:ascii="Arial" w:hAnsi="Arial" w:cs="Arial"/>
          <w:b/>
          <w:bCs/>
          <w:iCs/>
          <w:sz w:val="24"/>
          <w:szCs w:val="24"/>
          <w:lang w:val="it-IT"/>
        </w:rPr>
        <w:t xml:space="preserve"> </w:t>
      </w:r>
      <w:r w:rsidRPr="00A74C5F">
        <w:rPr>
          <w:rFonts w:ascii="Arial" w:hAnsi="Arial" w:cs="Arial"/>
          <w:bCs/>
          <w:iCs/>
          <w:sz w:val="24"/>
          <w:szCs w:val="24"/>
          <w:lang w:val="it-IT"/>
        </w:rPr>
        <w:t xml:space="preserve">(Joint Operational Programme Hungary-Slovakia-Romania-Ukraine, ENI CBC Programme). </w:t>
      </w:r>
      <w:r w:rsidRPr="0043696F">
        <w:rPr>
          <w:rFonts w:ascii="Arial" w:hAnsi="Arial" w:cs="Arial"/>
          <w:bCs/>
          <w:iCs/>
          <w:sz w:val="24"/>
          <w:szCs w:val="24"/>
          <w:lang w:val="it-IT"/>
        </w:rPr>
        <w:t>Prin intermediul acestui proiect, Primăria comunei Moftin, în colaborare cu partenerii de proiect, Primăria orașului Vásárosnamény din Ungaria și Primăria orașului Vyshkovo din Ucraina, urmăresc să își îmbunătățească capacitatea de acțiune în domeniul situațiilor de urgență.</w:t>
      </w:r>
    </w:p>
    <w:p w14:paraId="76537DE2" w14:textId="77777777" w:rsidR="004619DF" w:rsidRPr="004619DF" w:rsidRDefault="004619DF" w:rsidP="004619DF">
      <w:pPr>
        <w:jc w:val="both"/>
        <w:rPr>
          <w:sz w:val="24"/>
          <w:szCs w:val="24"/>
        </w:rPr>
      </w:pPr>
      <w:r w:rsidRPr="0043696F">
        <w:rPr>
          <w:rFonts w:ascii="Arial" w:hAnsi="Arial" w:cs="Arial"/>
          <w:bCs/>
          <w:iCs/>
          <w:sz w:val="24"/>
          <w:szCs w:val="24"/>
          <w:lang w:val="it-IT"/>
        </w:rPr>
        <w:t xml:space="preserve"> </w:t>
      </w:r>
    </w:p>
    <w:sectPr w:rsidR="004619DF" w:rsidRPr="00461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DF"/>
    <w:rsid w:val="00420011"/>
    <w:rsid w:val="0042004A"/>
    <w:rsid w:val="0043696F"/>
    <w:rsid w:val="004619DF"/>
    <w:rsid w:val="00702887"/>
    <w:rsid w:val="007C2414"/>
    <w:rsid w:val="00A74C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C553"/>
  <w15:docId w15:val="{FBD47628-2216-441E-BDAF-F0C89487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1143</Characters>
  <Application>Microsoft Office Word</Application>
  <DocSecurity>0</DocSecurity>
  <Lines>9</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Ana</cp:lastModifiedBy>
  <cp:revision>2</cp:revision>
  <dcterms:created xsi:type="dcterms:W3CDTF">2023-06-08T13:49:00Z</dcterms:created>
  <dcterms:modified xsi:type="dcterms:W3CDTF">2023-06-08T13:49:00Z</dcterms:modified>
</cp:coreProperties>
</file>