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3249" w14:textId="7625DACF" w:rsidR="00BD3CAE" w:rsidRPr="00E827DA" w:rsidRDefault="00BD3CAE" w:rsidP="00E82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rebuchet MS" w:eastAsia="Times New Roman" w:hAnsi="Trebuchet MS" w:cs="Arial"/>
          <w:b/>
          <w:bCs/>
          <w:sz w:val="32"/>
          <w:szCs w:val="32"/>
          <w:lang w:val="ro-RO" w:eastAsia="ro-RO"/>
        </w:rPr>
        <w:t>Nr</w:t>
      </w:r>
      <w:r w:rsidRPr="00E827D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 1</w:t>
      </w:r>
      <w:r w:rsidR="008D0D1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18</w:t>
      </w:r>
      <w:r w:rsidRPr="00E827D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/0</w:t>
      </w:r>
      <w:r w:rsidR="008D0D1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3</w:t>
      </w:r>
      <w:r w:rsidRPr="00E827D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.01.202</w:t>
      </w:r>
      <w:r w:rsidR="008D0D1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2</w:t>
      </w:r>
    </w:p>
    <w:p w14:paraId="49336889" w14:textId="77777777" w:rsidR="00BD3CAE" w:rsidRPr="00E827DA" w:rsidRDefault="00BD3CAE" w:rsidP="00E82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3FE09F2A" w14:textId="1A22EEE4" w:rsidR="00BD3CAE" w:rsidRPr="00E827DA" w:rsidRDefault="00BD3CAE" w:rsidP="00984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827D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Registrul</w:t>
      </w:r>
      <w:r w:rsidRPr="00E827DA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footnoteReference w:id="1"/>
      </w:r>
    </w:p>
    <w:p w14:paraId="2746E481" w14:textId="5A99E92B" w:rsidR="00BD3CAE" w:rsidRPr="00E827DA" w:rsidRDefault="00BD3CAE" w:rsidP="00984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827D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pentru evidența hotărârilor Consiliului Local </w:t>
      </w:r>
      <w:r w:rsidR="00356DFD" w:rsidRPr="00E827D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Moftin </w:t>
      </w:r>
      <w:r w:rsidRPr="00E827D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 anul 202</w:t>
      </w:r>
      <w:r w:rsidR="008D0D1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</w:p>
    <w:p w14:paraId="65B8DEF6" w14:textId="77777777" w:rsidR="00BD3CAE" w:rsidRPr="00E827DA" w:rsidRDefault="00BD3CAE" w:rsidP="00E8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04E62C1" w14:textId="77777777" w:rsidR="00BD3CAE" w:rsidRPr="00E827DA" w:rsidRDefault="00BD3CAE" w:rsidP="00E8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2F425B" w14:textId="77777777" w:rsidR="00BD3CAE" w:rsidRPr="008C2CC4" w:rsidRDefault="00BD3CAE" w:rsidP="00E82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1353"/>
        <w:gridCol w:w="1301"/>
        <w:gridCol w:w="3884"/>
        <w:gridCol w:w="1584"/>
        <w:gridCol w:w="1856"/>
        <w:gridCol w:w="2086"/>
      </w:tblGrid>
      <w:tr w:rsidR="00BD3CAE" w:rsidRPr="008C2CC4" w14:paraId="67F1B5D5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7865" w14:textId="77777777" w:rsidR="00BD3CAE" w:rsidRPr="008C2CC4" w:rsidRDefault="00BD3CAE" w:rsidP="00E8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Nr. de ordine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B306" w14:textId="77777777" w:rsidR="00BD3CAE" w:rsidRPr="008C2CC4" w:rsidRDefault="00BD3CAE" w:rsidP="00E8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Data adoptării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E272" w14:textId="77777777" w:rsidR="00BD3CAE" w:rsidRPr="008C2CC4" w:rsidRDefault="00BD3CAE" w:rsidP="00E8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Data intrării în vigoare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ED28" w14:textId="1131BF0C" w:rsidR="00BD3CAE" w:rsidRPr="008C2CC4" w:rsidRDefault="00BD3CAE" w:rsidP="00E8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Titlul  hotărâr</w:t>
            </w:r>
            <w:r w:rsidR="00925963"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ii</w:t>
            </w: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Consiliului Local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E4C9" w14:textId="77777777" w:rsidR="00BD3CAE" w:rsidRPr="008C2CC4" w:rsidRDefault="00BD3CAE" w:rsidP="00E8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Funcția, prenumele și numele inițiatorului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DC4F" w14:textId="38FDD47B" w:rsidR="00BD3CAE" w:rsidRPr="008C2CC4" w:rsidRDefault="00BD3CAE" w:rsidP="00E8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Tipul sedintei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B0E9" w14:textId="5F7211CD" w:rsidR="00BD3CAE" w:rsidRPr="008C2CC4" w:rsidRDefault="00BD3CAE" w:rsidP="00E8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Evenimente ulterioare adoptării</w:t>
            </w: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ro-RO" w:eastAsia="ro-RO"/>
              </w:rPr>
              <w:footnoteReference w:id="2"/>
            </w:r>
          </w:p>
        </w:tc>
      </w:tr>
      <w:tr w:rsidR="00925963" w:rsidRPr="008C2CC4" w14:paraId="7FE86070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A52" w14:textId="66959490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976C" w14:textId="3ED0E503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09.02.2022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D8FC" w14:textId="0A8663CE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09.02.2022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454E" w14:textId="77777777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</w:pPr>
            <w:proofErr w:type="spellStart"/>
            <w:proofErr w:type="gramStart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privind</w:t>
            </w:r>
            <w:proofErr w:type="spellEnd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  </w:t>
            </w:r>
            <w:proofErr w:type="spellStart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organizarea</w:t>
            </w:r>
            <w:proofErr w:type="spellEnd"/>
            <w:proofErr w:type="gramEnd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  </w:t>
            </w:r>
            <w:proofErr w:type="spellStart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retelei</w:t>
            </w:r>
            <w:proofErr w:type="spellEnd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scolare</w:t>
            </w:r>
            <w:proofErr w:type="spellEnd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 a </w:t>
            </w:r>
            <w:proofErr w:type="spellStart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unitatilor</w:t>
            </w:r>
            <w:proofErr w:type="spellEnd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 de </w:t>
            </w:r>
            <w:proofErr w:type="spellStart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invatamant</w:t>
            </w:r>
            <w:proofErr w:type="spellEnd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preuniversitar</w:t>
            </w:r>
            <w:proofErr w:type="spellEnd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 din </w:t>
            </w:r>
            <w:proofErr w:type="spellStart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Comuna</w:t>
            </w:r>
            <w:proofErr w:type="spellEnd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Moftin</w:t>
            </w:r>
            <w:proofErr w:type="spellEnd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pentru</w:t>
            </w:r>
            <w:proofErr w:type="spellEnd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anul</w:t>
            </w:r>
            <w:proofErr w:type="spellEnd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scolar</w:t>
            </w:r>
            <w:proofErr w:type="spellEnd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 2022-2023</w:t>
            </w:r>
          </w:p>
          <w:p w14:paraId="2E0111B7" w14:textId="77777777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EF8" w14:textId="6F59BE3E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29F7" w14:textId="690F4ECD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499" w14:textId="77777777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925963" w:rsidRPr="008C2CC4" w14:paraId="5DF05E07" w14:textId="77777777" w:rsidTr="0089405A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B9D" w14:textId="13713886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53A2" w14:textId="30B050E3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09.02.2022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3E07" w14:textId="60AF96F2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09.02.2022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189A" w14:textId="77777777" w:rsidR="00925963" w:rsidRPr="008C2CC4" w:rsidRDefault="00925963" w:rsidP="0092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  <w:proofErr w:type="spellStart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>Planului</w:t>
            </w:r>
            <w:proofErr w:type="spellEnd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>anual</w:t>
            </w:r>
            <w:proofErr w:type="spellEnd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>acţiune</w:t>
            </w:r>
            <w:proofErr w:type="spellEnd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>serviciile</w:t>
            </w:r>
            <w:proofErr w:type="spellEnd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>sociale</w:t>
            </w:r>
            <w:proofErr w:type="spellEnd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administrate </w:t>
            </w:r>
            <w:proofErr w:type="spellStart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>finanțate</w:t>
            </w:r>
            <w:proofErr w:type="spellEnd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>bugetul</w:t>
            </w:r>
            <w:proofErr w:type="spellEnd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>,  pe</w:t>
            </w:r>
            <w:proofErr w:type="gramEnd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>anul</w:t>
            </w:r>
            <w:proofErr w:type="spellEnd"/>
            <w:r w:rsidRPr="008C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</w:t>
            </w:r>
          </w:p>
          <w:p w14:paraId="340D5F1F" w14:textId="77777777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42B" w14:textId="2D64124B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92C" w14:textId="44D2BDC4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59F" w14:textId="77777777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925963" w:rsidRPr="008C2CC4" w14:paraId="6F09F74F" w14:textId="77777777" w:rsidTr="0089405A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504E" w14:textId="799228D8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71B" w14:textId="771BF379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09.02.2022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752" w14:textId="4B3EBC32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09.02.2022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DDB0" w14:textId="57E2CD32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p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actiuni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lucrari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interes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local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persoanele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majore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munca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familiile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beneficiare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venit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minim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garantat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8E2B" w14:textId="4992E702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viceprimar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CA4E" w14:textId="63C6D634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0580" w14:textId="77777777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925963" w:rsidRPr="008C2CC4" w14:paraId="271AFC87" w14:textId="77777777" w:rsidTr="0089405A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9A3" w14:textId="7735E133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lastRenderedPageBreak/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97B5" w14:textId="06584F17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09.02.2022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DE42" w14:textId="40C6B4CA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09.02.2022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DDBE" w14:textId="77777777" w:rsidR="00925963" w:rsidRPr="008C2CC4" w:rsidRDefault="00925963" w:rsidP="00925963">
            <w:pPr>
              <w:pStyle w:val="NormalWeb"/>
              <w:spacing w:before="0" w:beforeAutospacing="0" w:after="0" w:afterAutospacing="0"/>
              <w:jc w:val="center"/>
            </w:pPr>
            <w:r w:rsidRPr="008C2CC4">
              <w:t>Privind aprobarea Planului de analiza si acoperire a riscurilor</w:t>
            </w:r>
          </w:p>
          <w:p w14:paraId="5DD58F0C" w14:textId="77777777" w:rsidR="00925963" w:rsidRPr="008C2CC4" w:rsidRDefault="00925963" w:rsidP="00925963">
            <w:pPr>
              <w:pStyle w:val="NormalWeb"/>
              <w:spacing w:before="0" w:beforeAutospacing="0" w:after="0" w:afterAutospacing="0"/>
              <w:jc w:val="center"/>
            </w:pPr>
            <w:r w:rsidRPr="008C2CC4">
              <w:t xml:space="preserve"> pe teritoriul Comunei Moftin, pentru anul 2022</w:t>
            </w:r>
          </w:p>
          <w:p w14:paraId="365B6C35" w14:textId="77777777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0C1C" w14:textId="717AFAE5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8CBA" w14:textId="5E14661A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8D77" w14:textId="77777777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925963" w:rsidRPr="008C2CC4" w14:paraId="0E6ABB0E" w14:textId="77777777" w:rsidTr="0089405A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CE13" w14:textId="690D4FBF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5E6" w14:textId="04DEC8A7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09.02.2022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0ED5" w14:textId="22126F11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09.02.2022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D8E5" w14:textId="64DDB512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906" w14:textId="12E5064F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313B" w14:textId="4F9DCBC9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D68" w14:textId="77777777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925963" w:rsidRPr="008C2CC4" w14:paraId="3A7EEFAD" w14:textId="77777777" w:rsidTr="0089405A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81E9" w14:textId="3EB933B8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7400" w14:textId="71C450FB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09.02.2022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1238" w14:textId="383BB62B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09.02.2022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CF9B" w14:textId="28785B17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actualizarea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inventarului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bunurilor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ce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alcătuiesc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domeniul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public </w:t>
            </w:r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al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comunei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Moftin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17F1" w14:textId="772FBEEA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5FF3" w14:textId="739FBDC6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098" w14:textId="350A3419" w:rsidR="00925963" w:rsidRPr="008C2CC4" w:rsidRDefault="00CD2C52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Completat HCL nr.25/28.06.2022</w:t>
            </w:r>
          </w:p>
        </w:tc>
      </w:tr>
      <w:tr w:rsidR="00925963" w:rsidRPr="008C2CC4" w14:paraId="42CCE1EF" w14:textId="77777777" w:rsidTr="0089405A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D5C2" w14:textId="6201F1CF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72B4" w14:textId="1363B4BB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09.02.2022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4DB7" w14:textId="65C8650A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09.02.2022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35A6" w14:textId="2C4B5C3F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proofErr w:type="spellStart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>privind</w:t>
            </w:r>
            <w:proofErr w:type="spellEnd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proofErr w:type="gramStart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>aprobarea</w:t>
            </w:r>
            <w:proofErr w:type="spellEnd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 xml:space="preserve">  </w:t>
            </w:r>
            <w:proofErr w:type="spellStart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>utilizarii</w:t>
            </w:r>
            <w:proofErr w:type="spellEnd"/>
            <w:proofErr w:type="gramEnd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>excedentului</w:t>
            </w:r>
            <w:proofErr w:type="spellEnd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>bugetului</w:t>
            </w:r>
            <w:proofErr w:type="spellEnd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 xml:space="preserve"> local </w:t>
            </w:r>
            <w:proofErr w:type="spellStart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>pentru</w:t>
            </w:r>
            <w:proofErr w:type="spellEnd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>finantarea</w:t>
            </w:r>
            <w:proofErr w:type="spellEnd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>cheltuielilor</w:t>
            </w:r>
            <w:proofErr w:type="spellEnd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>sectiunii</w:t>
            </w:r>
            <w:proofErr w:type="spellEnd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>dezvoltare</w:t>
            </w:r>
            <w:proofErr w:type="spellEnd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>.</w:t>
            </w:r>
            <w:r w:rsidRPr="008C2CC4">
              <w:rPr>
                <w:rFonts w:ascii="Times New Roman" w:eastAsia="Microsoft YaHei UI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2F25" w14:textId="7DBC1C60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726F" w14:textId="52405A60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DEB" w14:textId="77777777" w:rsidR="00925963" w:rsidRPr="008C2CC4" w:rsidRDefault="00925963" w:rsidP="0092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7B304F" w:rsidRPr="008C2CC4" w14:paraId="128A8B60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8D8D" w14:textId="7FA6757A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4A2A" w14:textId="345ADA6C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04.04.2022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1555" w14:textId="4EE12277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04.04.2022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432E" w14:textId="39FE1EAB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2CC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aprobarea Contului anual de </w:t>
            </w:r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executie  al</w:t>
            </w:r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local 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2BBA" w14:textId="36E10E3A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6D9D" w14:textId="72EB8CAD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0137" w14:textId="77777777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7B304F" w:rsidRPr="008C2CC4" w14:paraId="01EFABBB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D9E4" w14:textId="2FF5BD03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703" w14:textId="4910AF4D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04.04.2022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86FE" w14:textId="4D8FA679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04.04.2022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65C" w14:textId="77777777" w:rsidR="007B304F" w:rsidRPr="008C2CC4" w:rsidRDefault="007B304F" w:rsidP="007B3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inchirierii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spatii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destinatia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cabinete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situate </w:t>
            </w:r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in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localitățile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Mic,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Mare,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Domănești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 MOFTIN.</w:t>
            </w:r>
          </w:p>
          <w:p w14:paraId="0329B45D" w14:textId="77777777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1173" w14:textId="5180BF3C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556C" w14:textId="53353A56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0FAF" w14:textId="77777777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7B304F" w:rsidRPr="008C2CC4" w14:paraId="3AE46224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6F68" w14:textId="1AC19036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B729" w14:textId="73957461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04.04.2022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5338" w14:textId="12ADCDE5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04.04.2022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571" w14:textId="12165B6C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inchirierii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spatiu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destinatia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situat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in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Moftinu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Mare, nr. 396, </w:t>
            </w:r>
            <w:proofErr w:type="spellStart"/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 MOFTIN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51AE" w14:textId="3C0BD168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740D" w14:textId="2C6D464B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E985" w14:textId="77777777" w:rsidR="007B304F" w:rsidRPr="008C2CC4" w:rsidRDefault="007B304F" w:rsidP="007B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F87878" w:rsidRPr="008C2CC4" w14:paraId="1CC6330E" w14:textId="77777777" w:rsidTr="00B25AF6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3661" w14:textId="61635561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731" w14:textId="4F4C9241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27.04.2022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63C" w14:textId="0613F73A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27.04.2022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FC50" w14:textId="55E31D86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Strategiei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dezvoltare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locala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Judetul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Satu Mare, 2021-2027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B9A" w14:textId="28C3E8F8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11CF" w14:textId="7ECD4D6E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B3F" w14:textId="77777777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F87878" w:rsidRPr="008C2CC4" w14:paraId="31E8A633" w14:textId="77777777" w:rsidTr="00B25AF6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2D62" w14:textId="403C395B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lastRenderedPageBreak/>
              <w:t>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C15" w14:textId="512EB949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27.04.2022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CF1" w14:textId="49B9E8DF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01.01.2023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FC94" w14:textId="161F442E" w:rsidR="00F87878" w:rsidRPr="008C2CC4" w:rsidRDefault="00F87878" w:rsidP="00F8787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  <w:lang w:val="en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stabilirea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impozitelor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taxelor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locale pe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2023,in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comuna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Moftin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7FF" w14:textId="25205EE9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707" w14:textId="65E5E47D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C385" w14:textId="77777777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F87878" w:rsidRPr="008C2CC4" w14:paraId="751CEC4E" w14:textId="77777777" w:rsidTr="00715A20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FD94" w14:textId="4D5AC453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DFE5" w14:textId="0886F360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27.04.2022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38D3" w14:textId="6848EC3D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27.04.2022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A808" w14:textId="3B15909A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depunerii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cererii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intitulat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proofErr w:type="spellStart"/>
            <w:proofErr w:type="gram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Dezvoltarea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rețelei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gaze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naturale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din zona de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nord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-vest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implementarea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unor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soluții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inteligente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distribuție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gazelor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naturale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Comuna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0949" w14:textId="3F7B7311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E8D9" w14:textId="7DFA1CFA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9092" w14:textId="77777777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F87878" w:rsidRPr="008C2CC4" w14:paraId="03610353" w14:textId="77777777" w:rsidTr="00715A20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100" w14:textId="2D72BEFE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B77C" w14:textId="3C3352C9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27.04.2022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24A" w14:textId="509BDA11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27.04.2022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323F" w14:textId="77777777" w:rsidR="00F87878" w:rsidRPr="008C2CC4" w:rsidRDefault="00F87878" w:rsidP="00F87878">
            <w:pPr>
              <w:pStyle w:val="Textbody"/>
              <w:spacing w:after="0" w:line="210" w:lineRule="atLeast"/>
              <w:jc w:val="center"/>
              <w:rPr>
                <w:rFonts w:cs="Times New Roman"/>
              </w:rPr>
            </w:pPr>
            <w:r w:rsidRPr="008C2CC4">
              <w:rPr>
                <w:rStyle w:val="StrongEmphasis"/>
                <w:rFonts w:cs="Times New Roman"/>
                <w:b w:val="0"/>
                <w:bCs w:val="0"/>
                <w:iCs/>
                <w:color w:val="000000"/>
              </w:rPr>
              <w:t xml:space="preserve">privind aprobarea </w:t>
            </w:r>
            <w:r w:rsidRPr="008C2CC4">
              <w:rPr>
                <w:rFonts w:cs="Times New Roman"/>
              </w:rPr>
              <w:t>Programului anual pentru acordarea de finanţări nerambursabile</w:t>
            </w:r>
            <w:r w:rsidRPr="008C2CC4">
              <w:rPr>
                <w:rStyle w:val="StrongEmphasis"/>
                <w:rFonts w:cs="Times New Roman"/>
                <w:b w:val="0"/>
                <w:bCs w:val="0"/>
                <w:iCs/>
                <w:color w:val="000000"/>
                <w:lang w:val="ro-RO"/>
              </w:rPr>
              <w:t xml:space="preserve"> si a Ghidurilor pentru derularea programului  privind finanţarea nerambursabilă din bugetul local al Comunei Moftin, a proiectelor şi acţiunilor în domeniile:  sportiv și culte religioase</w:t>
            </w:r>
          </w:p>
          <w:p w14:paraId="24449B19" w14:textId="77777777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DC3B" w14:textId="7F369FCC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E95" w14:textId="6D9D5469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5A60" w14:textId="77777777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F87878" w:rsidRPr="008C2CC4" w14:paraId="6A3A6ACB" w14:textId="77777777" w:rsidTr="00715A20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7131" w14:textId="30959222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1CA" w14:textId="17FBC99B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27.04.2022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3D0A" w14:textId="0609AC53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27.04.2022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8FBD" w14:textId="09E96D9C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aprobarea utilizarii excedentului bugetului local , sursa F, pentru finantarea cheltuielilor sectiunii de dezvoltare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6BD" w14:textId="47BC315C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8986" w14:textId="19BE81F2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C3DB" w14:textId="77777777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F87878" w:rsidRPr="008C2CC4" w14:paraId="1F5FCEBE" w14:textId="77777777" w:rsidTr="00715A20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1442" w14:textId="19F29EA8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F6BA" w14:textId="3171F7F5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27.04.2022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3BE" w14:textId="3C24A014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27.04.2022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0F28" w14:textId="5B1EC187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studiului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fezabilitate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devizului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general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indicatorilor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tehnico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-economici ai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Dezvoltarea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rețelei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gaze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naturale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din zona de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nord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-vest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implementarea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unor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soluții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inteligente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distribuție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gazelor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naturale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Comuna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Județul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Satu Mare”</w:t>
            </w:r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2EAC" w14:textId="3C8BED7E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5EB6" w14:textId="5F22C6AD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716A" w14:textId="3BF519FC" w:rsidR="00F87878" w:rsidRPr="008C2CC4" w:rsidRDefault="00CD2C52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Modificat cu HCL nr.20/2022</w:t>
            </w:r>
          </w:p>
        </w:tc>
      </w:tr>
      <w:tr w:rsidR="00F87878" w:rsidRPr="008C2CC4" w14:paraId="69750589" w14:textId="77777777" w:rsidTr="00715A20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ED8" w14:textId="7AD31207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lastRenderedPageBreak/>
              <w:t>17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FF5C" w14:textId="7C4231C4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27.04.2022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63C8" w14:textId="641DF462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27.04.2022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D722" w14:textId="45F3394D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aprobarea Contului  de executie pe trimestul I - 2022 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local 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0745" w14:textId="542CB4C3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CB1" w14:textId="521F757B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7FC" w14:textId="77777777" w:rsidR="00F87878" w:rsidRPr="008C2CC4" w:rsidRDefault="00F87878" w:rsidP="00F87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0E1B31" w:rsidRPr="008C2CC4" w14:paraId="4BA990AC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765E" w14:textId="3A32A895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DAF4" w14:textId="503D1482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26.05.2022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7E36" w14:textId="7E2ADC79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26.05.2022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09B" w14:textId="1CC0222F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cheltuielilor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neeligibile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necesare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finalizarea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implementarii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obiectivului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investiții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Raspuns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integrat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asistenta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medicala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zona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transfrontaliera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 (INTEGRATED RESPONSE FOR MEDICAL ASSISTANCE IN THE CROSS-BORDER REGION,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acronim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IRMA, Cod: ROHU 392)”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C9E" w14:textId="3520C9DC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D016" w14:textId="6DFCDC83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Extraordinara, cu convocare de indata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B0B" w14:textId="77777777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0E1B31" w:rsidRPr="008C2CC4" w14:paraId="6EBBD536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9138" w14:textId="486BE21B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FD50" w14:textId="0409AF82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31.05.2022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DC73" w14:textId="4D5913B4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31.05.2022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5E3F" w14:textId="77777777" w:rsidR="000E1B31" w:rsidRPr="008C2CC4" w:rsidRDefault="000E1B31" w:rsidP="000E1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proofErr w:type="spellStart"/>
            <w:proofErr w:type="gram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>privind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>organigramei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 xml:space="preserve"> </w:t>
            </w:r>
            <w:r w:rsidRPr="008C2CC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şi a statului de functii din cadrul</w:t>
            </w:r>
          </w:p>
          <w:p w14:paraId="11130152" w14:textId="246E778C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Primăriei comunei  MOFTIN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C97" w14:textId="45ECBA23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05D" w14:textId="3A9B26DA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2E0" w14:textId="77777777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0E1B31" w:rsidRPr="008C2CC4" w14:paraId="2BDC5E9D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954" w14:textId="109F0E75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157" w14:textId="435CEF8D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31.05.2022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59F8" w14:textId="6D55C312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31.05.2022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DE2" w14:textId="02DD141F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De modificare a HCL nr. 16/27.04.2022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930" w14:textId="25ADB9EB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8100" w14:textId="790D69D2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9711" w14:textId="77777777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0E1B31" w:rsidRPr="008C2CC4" w14:paraId="72761946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A16" w14:textId="5F0811C4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36B" w14:textId="5F5EC31F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31.05.2022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16E7" w14:textId="0E296BD9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31.05.2022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4B0" w14:textId="77777777" w:rsidR="000E1B31" w:rsidRPr="008C2CC4" w:rsidRDefault="000E1B31" w:rsidP="000E1B31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privind </w:t>
            </w:r>
            <w:proofErr w:type="spellStart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darea</w:t>
            </w:r>
            <w:proofErr w:type="spellEnd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in </w:t>
            </w:r>
            <w:proofErr w:type="spellStart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folosinta</w:t>
            </w:r>
            <w:proofErr w:type="spellEnd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gratuita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imobilului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situat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satul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Mare, nr.64, </w:t>
            </w:r>
          </w:p>
          <w:p w14:paraId="0213E175" w14:textId="77777777" w:rsidR="000E1B31" w:rsidRPr="008C2CC4" w:rsidRDefault="000E1B31" w:rsidP="000E1B31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</w:p>
          <w:p w14:paraId="01BA7D41" w14:textId="77777777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D837" w14:textId="14C220C0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9944" w14:textId="12A1A8A9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3AA" w14:textId="77777777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0E1B31" w:rsidRPr="008C2CC4" w14:paraId="6BFDD74F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C90" w14:textId="023E5D53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7F9" w14:textId="5170605D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31.05.2022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285F" w14:textId="661B234B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31.05.2022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ADA3" w14:textId="77777777" w:rsidR="000E1B31" w:rsidRPr="008C2CC4" w:rsidRDefault="000E1B31" w:rsidP="000E1B31">
            <w:pPr>
              <w:pStyle w:val="BodyText"/>
              <w:rPr>
                <w:sz w:val="24"/>
              </w:rPr>
            </w:pPr>
            <w:r w:rsidRPr="008C2CC4">
              <w:rPr>
                <w:sz w:val="24"/>
              </w:rPr>
              <w:t>privind înregistrarea Primariei Comunei Moftin, judetul Satu Mare, în sistemul național electronic de plată online a taxelor și impozitelor utilizând cardul bancar</w:t>
            </w:r>
          </w:p>
          <w:p w14:paraId="78BF80FA" w14:textId="77777777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710" w14:textId="766F17F3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2E8D" w14:textId="5ED0092D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939E" w14:textId="77777777" w:rsidR="000E1B31" w:rsidRPr="008C2CC4" w:rsidRDefault="000E1B31" w:rsidP="000E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07334D" w:rsidRPr="008C2CC4" w14:paraId="623757AE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62A7" w14:textId="0811C7EE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76FC" w14:textId="67845E13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24.06.2022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4FA" w14:textId="7AE89BB5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24.06.2022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559" w14:textId="77777777" w:rsidR="0007334D" w:rsidRPr="008C2CC4" w:rsidRDefault="0007334D" w:rsidP="00073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solicitarea de preluare</w:t>
            </w:r>
            <w:r w:rsidRPr="008C2C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în administrarea  Comunei </w:t>
            </w:r>
            <w:r w:rsidRPr="008C2C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Moftin </w:t>
            </w:r>
            <w:r w:rsidRPr="008C2C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unei suprafete de teren din ampriza </w:t>
            </w:r>
            <w:r w:rsidRPr="008C2C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drumului jude</w:t>
            </w:r>
            <w:r w:rsidRPr="008C2C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ţean DJ 195C,  aflat în domeniul public al Judeţului Satu Mare.</w:t>
            </w:r>
          </w:p>
          <w:p w14:paraId="088B4616" w14:textId="77777777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769C" w14:textId="3C189CE9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lastRenderedPageBreak/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67E" w14:textId="5C4116B4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Extraordinara, cu convocare de indata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EC2" w14:textId="77777777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07334D" w:rsidRPr="008C2CC4" w14:paraId="5BC0194E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F8B" w14:textId="1959A663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0B3" w14:textId="76F051D8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28.06.2022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767" w14:textId="48AA59AD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28.06.2022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12FB" w14:textId="5483BC1D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privind insușirea documentatiei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tehnico-cadastrale</w:t>
            </w:r>
            <w:proofErr w:type="spellEnd"/>
            <w:r w:rsidRPr="008C2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primei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inscrieri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public 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intabularea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CC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domeniu public al comunei Moftin a unor imobile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1BD9" w14:textId="1748756E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268F" w14:textId="33282254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D72" w14:textId="77777777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07334D" w:rsidRPr="008C2CC4" w14:paraId="19AE414F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ACB0" w14:textId="5E06C69D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D445" w14:textId="4C732EE0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28.06.2022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5055" w14:textId="4A3F237B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28.06.2022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23D" w14:textId="77777777" w:rsidR="0007334D" w:rsidRPr="008C2CC4" w:rsidRDefault="0007334D" w:rsidP="00073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completarea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bunurilor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alcătuiesc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public </w:t>
            </w:r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al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D108A9E" w14:textId="77777777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302" w14:textId="51CDCE2F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2E6B" w14:textId="25B9C530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A119" w14:textId="4F773A78" w:rsidR="0007334D" w:rsidRPr="008C2CC4" w:rsidRDefault="00CD2C52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Modificat cu HCL nr.31/28.07.2022</w:t>
            </w:r>
          </w:p>
        </w:tc>
      </w:tr>
      <w:tr w:rsidR="0007334D" w:rsidRPr="008C2CC4" w14:paraId="56931994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E87" w14:textId="498E045F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BBF8" w14:textId="79DA2AA7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28.06.2022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B82" w14:textId="7340F328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28.06.2022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074" w14:textId="77777777" w:rsidR="00030A0D" w:rsidRPr="008C2CC4" w:rsidRDefault="00030A0D" w:rsidP="00030A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participării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Îmbunătățirea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transportului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verde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Comuna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construirea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unei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piste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biciclete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și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alte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vehicule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electrice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ușoare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cadrul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PNRR/Componenta C10 –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Fondul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Local,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Investiția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I.1 –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Mobilitatea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urbană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durabilă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I.1.4. </w:t>
            </w:r>
            <w:proofErr w:type="spellStart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Asigurarea</w:t>
            </w:r>
            <w:proofErr w:type="spellEnd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piste</w:t>
            </w:r>
            <w:proofErr w:type="spellEnd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pentru</w:t>
            </w:r>
            <w:proofErr w:type="spellEnd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biciclete</w:t>
            </w:r>
            <w:proofErr w:type="spellEnd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și</w:t>
            </w:r>
            <w:proofErr w:type="spellEnd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alte</w:t>
            </w:r>
            <w:proofErr w:type="spellEnd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vehicule</w:t>
            </w:r>
            <w:proofErr w:type="spellEnd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electrice</w:t>
            </w:r>
            <w:proofErr w:type="spellEnd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ușoare</w:t>
            </w:r>
            <w:proofErr w:type="spellEnd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la </w:t>
            </w:r>
            <w:proofErr w:type="spellStart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nivel</w:t>
            </w:r>
            <w:proofErr w:type="spellEnd"/>
            <w:r w:rsidRPr="008C2CC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local/ metropolitan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cheltuielilor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aferente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acestui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proiect</w:t>
            </w:r>
            <w:proofErr w:type="spellEnd"/>
          </w:p>
          <w:p w14:paraId="25EA6214" w14:textId="77777777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69AA" w14:textId="5F6BB704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4C7" w14:textId="62CE7FA7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BDDA" w14:textId="77777777" w:rsidR="0007334D" w:rsidRPr="008C2CC4" w:rsidRDefault="0007334D" w:rsidP="0007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506BE9" w:rsidRPr="008C2CC4" w14:paraId="54A78A7E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1C9A" w14:textId="3099D9EC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10DE" w14:textId="33C88A14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28.07.2022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515" w14:textId="41620AE5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28.07.2022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4F72" w14:textId="77777777" w:rsidR="00506BE9" w:rsidRPr="008C2CC4" w:rsidRDefault="00506BE9" w:rsidP="0050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bookmarkStart w:id="0" w:name="_Hlk109293823"/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metodologiei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calcul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al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preturilor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referinta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lastRenderedPageBreak/>
              <w:t>masei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lemnoase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picior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care se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recolteaza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fondul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forestier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proprietatea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preturilor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valorificare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prin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vanzare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directa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masei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lemnoase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, precum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modului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valorificare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masei</w:t>
            </w:r>
            <w:proofErr w:type="spellEnd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lemnoase</w:t>
            </w:r>
            <w:proofErr w:type="spellEnd"/>
          </w:p>
          <w:bookmarkEnd w:id="0"/>
          <w:p w14:paraId="0494F7B5" w14:textId="77777777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C65" w14:textId="50595818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lastRenderedPageBreak/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DE3" w14:textId="0E95634B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5638" w14:textId="77777777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506BE9" w:rsidRPr="008C2CC4" w14:paraId="11C23949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F64E" w14:textId="47A362A7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004D" w14:textId="7FB8A9B1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28.07.2022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E73" w14:textId="6A52E954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28.07.2022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21DF" w14:textId="24AB8257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2022,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rectificat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37A9" w14:textId="140EEE2B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2B75" w14:textId="1BD3AAC2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1E8" w14:textId="77777777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506BE9" w:rsidRPr="008C2CC4" w14:paraId="73374F31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3D5A" w14:textId="154E6D2F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9FD5" w14:textId="09CE2970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28.07.2022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64B4" w14:textId="45187312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28.07.2022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BB9E" w14:textId="77777777" w:rsidR="00506BE9" w:rsidRPr="008C2CC4" w:rsidRDefault="00506BE9" w:rsidP="00506BE9">
            <w:pPr>
              <w:pStyle w:val="BodyText"/>
              <w:rPr>
                <w:sz w:val="24"/>
              </w:rPr>
            </w:pPr>
            <w:r w:rsidRPr="008C2CC4">
              <w:rPr>
                <w:sz w:val="24"/>
              </w:rPr>
              <w:t xml:space="preserve">privind aprobarea proiectului tehnic, a devizului general  si a principalilor indicatori tehnico-economici ai proiectului </w:t>
            </w:r>
          </w:p>
          <w:p w14:paraId="78B96719" w14:textId="77777777" w:rsidR="00506BE9" w:rsidRPr="008C2CC4" w:rsidRDefault="00506BE9" w:rsidP="00506BE9">
            <w:pPr>
              <w:pStyle w:val="BodyText"/>
              <w:rPr>
                <w:sz w:val="24"/>
              </w:rPr>
            </w:pPr>
            <w:r w:rsidRPr="008C2CC4">
              <w:rPr>
                <w:b/>
                <w:bCs/>
                <w:sz w:val="24"/>
              </w:rPr>
              <w:t xml:space="preserve">„CONDUCTĂ DE RACORD ȘI S.R.M.P. </w:t>
            </w:r>
            <w:r w:rsidRPr="008C2CC4">
              <w:rPr>
                <w:b/>
                <w:bCs/>
                <w:color w:val="000000"/>
                <w:sz w:val="24"/>
              </w:rPr>
              <w:t>MOFTIN, JUDEȚUL SATU MARE”</w:t>
            </w:r>
          </w:p>
          <w:p w14:paraId="14001B52" w14:textId="77777777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C8AB" w14:textId="224AA4BA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2496" w14:textId="249E3BA7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4783" w14:textId="77777777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506BE9" w:rsidRPr="008C2CC4" w14:paraId="2C85C758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3DE2" w14:textId="551E1BEB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DCC" w14:textId="56035B05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28.07.2022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2BDF" w14:textId="59C7B4B8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28.07.2022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BF7" w14:textId="77777777" w:rsidR="00506BE9" w:rsidRPr="008C2CC4" w:rsidRDefault="00506BE9" w:rsidP="00506B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9293871"/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achizitionarea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consultanta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reprezentare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juridica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Dosarul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nr. 2148/218/2022  </w:t>
            </w:r>
          </w:p>
          <w:bookmarkEnd w:id="1"/>
          <w:p w14:paraId="138E1861" w14:textId="77777777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936" w14:textId="65634577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5A65" w14:textId="2C6CD13B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9D00" w14:textId="77777777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506BE9" w:rsidRPr="008C2CC4" w14:paraId="24E7C937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57E1" w14:textId="74C538AA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2038" w14:textId="5D6CD1E1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28.07.2022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B0C7" w14:textId="32BC992E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28.07.2022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911E" w14:textId="464BEC33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bookmarkStart w:id="2" w:name="_Hlk109293948"/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modificarea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inventarului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bunurilor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ce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alcătuiesc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domeniul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public </w:t>
            </w:r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al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comunei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Moftin</w:t>
            </w:r>
            <w:bookmarkEnd w:id="2"/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0908" w14:textId="65A38698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6FA4" w14:textId="4D6F5DF8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CA75" w14:textId="77777777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506BE9" w:rsidRPr="008C2CC4" w14:paraId="34974CF9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91E" w14:textId="3E66E6B8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23D8" w14:textId="78FAA488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16.08.2022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D754" w14:textId="5008E400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16.08.2022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19AA" w14:textId="77777777" w:rsidR="00CD2C52" w:rsidRPr="008C2CC4" w:rsidRDefault="00CD2C52" w:rsidP="00CD2C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salariului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Serviciului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Public 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</w:p>
          <w:p w14:paraId="6EDCA4C1" w14:textId="77777777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67E4" w14:textId="4474CA63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5F54" w14:textId="4F8502E4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0FC" w14:textId="77777777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506BE9" w:rsidRPr="008C2CC4" w14:paraId="75A79F3A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147" w14:textId="09573EAC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lastRenderedPageBreak/>
              <w:t>33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1949" w14:textId="5AE11CD4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16.08.2022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CDB" w14:textId="001FB14A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16.08.2022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9E09" w14:textId="5A77EC09" w:rsidR="00506BE9" w:rsidRPr="008C2CC4" w:rsidRDefault="00CD2C52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depunerii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8C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proiectului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110952918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Cresterea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eficientei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infrastructurii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iluminat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public in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. Satu </w:t>
            </w:r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Mare ”</w:t>
            </w:r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3"/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Programului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creşterea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eficienţei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infrastructurii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iluminat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public –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sesiunea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august 2022,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respectiv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Devizului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General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aferent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investiției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D1C" w14:textId="3CCCD73F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164F" w14:textId="196A4D60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0BE" w14:textId="77777777" w:rsidR="00506BE9" w:rsidRPr="008C2CC4" w:rsidRDefault="00506BE9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D4731A" w:rsidRPr="008C2CC4" w14:paraId="0121F19E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4C12" w14:textId="04664BCF" w:rsidR="00D4731A" w:rsidRPr="008C2CC4" w:rsidRDefault="00D4731A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57F6" w14:textId="437CE87D" w:rsidR="00D4731A" w:rsidRPr="008C2CC4" w:rsidRDefault="00D4731A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29.08.2022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0F0" w14:textId="02B63559" w:rsidR="00D4731A" w:rsidRPr="008C2CC4" w:rsidRDefault="00D4731A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29.08.2022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4659" w14:textId="232950CE" w:rsidR="00D4731A" w:rsidRPr="008C2CC4" w:rsidRDefault="00D4731A" w:rsidP="0050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C4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privind modificarea HCL nr. 10/18.02.2020 referitoare la aprobarea participarii si a contributiei Comunei Moftin, in procent de 5%, reprezentand co-finantarea din bugetul local pentru proiectul intitulat titlul ,,Răspuns transfrontalier armonizat la riscuri și dezastre” (Cross border harmonized response to risks and disasters, Acronim: RESCUE GUARD) care urmeaza a fi depus spre finantare in cadrul Programului de cooperare transfrontaliera ENI 2014-2020 Ungaria-Slovacia-Romania-Ucraina, Obiectiv tematic 8, Prioritatea 1 Sprijin pentru activitati comune pentru prevenirea dezastralor naturale si a celor provocate de om precum si actiuni comune in timpul situatiilor de urgenta.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209" w14:textId="11C87B0B" w:rsidR="00D4731A" w:rsidRPr="008C2CC4" w:rsidRDefault="0084751D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249C" w14:textId="7AFBE038" w:rsidR="00D4731A" w:rsidRPr="008C2CC4" w:rsidRDefault="00D4731A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Extraordinara cu convocare de indata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3723" w14:textId="77777777" w:rsidR="00D4731A" w:rsidRPr="008C2CC4" w:rsidRDefault="00D4731A" w:rsidP="0050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D4731A" w:rsidRPr="008C2CC4" w14:paraId="55FAA027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48D" w14:textId="653982D4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010B" w14:textId="609768A2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12.09.2022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EB85" w14:textId="399F1ACB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12.09.2022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0F04" w14:textId="77777777" w:rsidR="00D4731A" w:rsidRPr="008C2CC4" w:rsidRDefault="00D4731A" w:rsidP="00D473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semnării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Actului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adiţional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nr.</w:t>
            </w:r>
            <w:proofErr w:type="gram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  la</w:t>
            </w:r>
            <w:proofErr w:type="gram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Contractul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concesiune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serviciului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distributie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si/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sau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bunurilor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aferente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din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sectorul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lastRenderedPageBreak/>
              <w:t>gazelor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naturale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nr. CC-28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din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04.10.2002</w:t>
            </w:r>
          </w:p>
          <w:p w14:paraId="418D3624" w14:textId="7777777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E156" w14:textId="0DAB9672" w:rsidR="00D4731A" w:rsidRPr="008C2CC4" w:rsidRDefault="0084751D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lastRenderedPageBreak/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8D6A" w14:textId="34B82086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7F0" w14:textId="7777777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D4731A" w:rsidRPr="008C2CC4" w14:paraId="2D5983D4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7B36" w14:textId="0B1FAB62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087" w14:textId="4391FE01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12.09.2022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5A0C" w14:textId="27D3C05B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12.09.2022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53A1" w14:textId="572F77D5" w:rsidR="00D4731A" w:rsidRPr="008C2CC4" w:rsidRDefault="00D4731A" w:rsidP="00D473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studiului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fezabilitate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devizului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general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actualizat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indicatorilor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tehnico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-economici ai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„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Dezvoltarea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rețelei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gaze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naturale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din zona de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nord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-vest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prin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implementarea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unor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soluții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inteligente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distribuție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gazelor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naturale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Comuna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”.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1616" w14:textId="0AB751AF" w:rsidR="00D4731A" w:rsidRPr="008C2CC4" w:rsidRDefault="0084751D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3896" w14:textId="67C5620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B03B" w14:textId="7777777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D4731A" w:rsidRPr="008C2CC4" w14:paraId="7E5CDB8E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DFE7" w14:textId="38357AE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9523" w14:textId="52CA363E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12.09.2022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8A0" w14:textId="01871809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12.09.2022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BF58" w14:textId="77777777" w:rsidR="00D4731A" w:rsidRPr="008C2CC4" w:rsidRDefault="00D4731A" w:rsidP="00D473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proofErr w:type="spellStart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>actualizarea</w:t>
            </w:r>
            <w:proofErr w:type="spellEnd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>Statutului</w:t>
            </w:r>
            <w:proofErr w:type="spellEnd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>Asociatiei</w:t>
            </w:r>
            <w:proofErr w:type="spellEnd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>Dezvoltare</w:t>
            </w:r>
            <w:proofErr w:type="spellEnd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>Intercomunitara</w:t>
            </w:r>
            <w:proofErr w:type="spellEnd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>comunelor</w:t>
            </w:r>
            <w:proofErr w:type="spellEnd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>Satmarene</w:t>
            </w:r>
            <w:proofErr w:type="spellEnd"/>
            <w:r w:rsidRPr="008C2CC4"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 xml:space="preserve"> ACSA.</w:t>
            </w:r>
          </w:p>
          <w:p w14:paraId="7873C2B4" w14:textId="7777777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78C4" w14:textId="35C557E1" w:rsidR="00D4731A" w:rsidRPr="008C2CC4" w:rsidRDefault="0084751D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B6F8" w14:textId="1A4E83FB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11AC" w14:textId="7777777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D4731A" w:rsidRPr="008C2CC4" w14:paraId="50C751D6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C274" w14:textId="52918E92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BFB9" w14:textId="58255ADA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22.09.2022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F0B" w14:textId="3D7CDBE1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22.09.2022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E568" w14:textId="77777777" w:rsidR="00D4731A" w:rsidRPr="008C2CC4" w:rsidRDefault="00D4731A" w:rsidP="00D473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insușirea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dreptului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proprietate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publica a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imobil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documentatiei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tehnico-cadastrale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primă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inscriere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public 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intabularea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domeniu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public 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imobil</w:t>
            </w:r>
            <w:proofErr w:type="spellEnd"/>
          </w:p>
          <w:p w14:paraId="34FA83BC" w14:textId="7777777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9BDE" w14:textId="6EC91A24" w:rsidR="00D4731A" w:rsidRPr="008C2CC4" w:rsidRDefault="0084751D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3B96" w14:textId="10985C0B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Extraordinara cu convocare de indata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BC37" w14:textId="7777777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D4731A" w:rsidRPr="008C2CC4" w14:paraId="6B49B844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4C04" w14:textId="5B7AEE6B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01E" w14:textId="0A204BCB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22.09.2022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07E" w14:textId="1408724E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22.09.2022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7A90" w14:textId="362D3BCB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actualizarea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completare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bunurilor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alcătuiesc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public </w:t>
            </w:r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al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924C" w14:textId="33FCDB41" w:rsidR="00D4731A" w:rsidRPr="008C2CC4" w:rsidRDefault="0084751D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38FD" w14:textId="400FCE9D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Extraordinara cu convocare de indata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1169" w14:textId="7777777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D4731A" w:rsidRPr="008C2CC4" w14:paraId="3C105C97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B81" w14:textId="649B393A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lastRenderedPageBreak/>
              <w:t>40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FE0D" w14:textId="4A0F5693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28.09.2022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F650" w14:textId="2BB1B26C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28.09.2022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E1FA" w14:textId="77777777" w:rsidR="00D4731A" w:rsidRPr="008C2CC4" w:rsidRDefault="00D4731A" w:rsidP="00D473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2022,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rectificat</w:t>
            </w:r>
            <w:proofErr w:type="spellEnd"/>
          </w:p>
          <w:p w14:paraId="083340BE" w14:textId="7777777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7F28" w14:textId="06740FFA" w:rsidR="00D4731A" w:rsidRPr="008C2CC4" w:rsidRDefault="0084751D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FBF9" w14:textId="7F7EAE42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3C25" w14:textId="7777777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D4731A" w:rsidRPr="008C2CC4" w14:paraId="498B8BD2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E34C" w14:textId="4739485A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41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B067" w14:textId="0383DEB8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28.09.2022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43E5" w14:textId="5B1691F4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28.09.2022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84A" w14:textId="497812F2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utilizarii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excedentului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local,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F,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finantarea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cheltuielilor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sectiunii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functionare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F82C" w14:textId="2D95A89D" w:rsidR="00D4731A" w:rsidRPr="008C2CC4" w:rsidRDefault="0084751D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6AE" w14:textId="2C8507F1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1FA" w14:textId="7777777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D4731A" w:rsidRPr="008C2CC4" w14:paraId="14F46CC1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5E8" w14:textId="4C83A954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42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14D0" w14:textId="7503FC93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28.09.2022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601B" w14:textId="0BEA2ABD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28.09.2022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6E94" w14:textId="77777777" w:rsidR="00D4731A" w:rsidRPr="008C2CC4" w:rsidRDefault="00D4731A" w:rsidP="00D473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proiectului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„</w:t>
            </w:r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CONSTRUIRE TEREN DE SPORT MULTIFUNCTIONAL IN LOC. DOMĂNEȘTI, COM. MOFTIN, JUD. SATU MARE</w:t>
            </w:r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”</w:t>
            </w:r>
          </w:p>
          <w:p w14:paraId="0793BF0F" w14:textId="7777777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4E5B" w14:textId="61724AC0" w:rsidR="00D4731A" w:rsidRPr="008C2CC4" w:rsidRDefault="0084751D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3D5" w14:textId="068E6B9E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5FF" w14:textId="7777777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D4731A" w:rsidRPr="008C2CC4" w14:paraId="2E3D50C9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8D06" w14:textId="15EF2ED3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43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A8D" w14:textId="34FD9B66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28.09.2022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A84D" w14:textId="31765A1F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28.09.2022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065" w14:textId="77777777" w:rsidR="00D4731A" w:rsidRPr="008C2CC4" w:rsidRDefault="00D4731A" w:rsidP="00D473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implementarea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proiectului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„</w:t>
            </w:r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CONSTRUIRE TEREN DE SPORT MULTIFUNCTIONAL IN LOC. DOMĂNEȘTI, COM. MOFTIN, JUD. SATU MARE</w:t>
            </w:r>
            <w:r w:rsidRPr="008C2CC4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”</w:t>
            </w:r>
          </w:p>
          <w:p w14:paraId="19E26D17" w14:textId="7777777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BA0A" w14:textId="78AA9F08" w:rsidR="00D4731A" w:rsidRPr="008C2CC4" w:rsidRDefault="0084751D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B54" w14:textId="20C32F51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2A1D" w14:textId="77777777" w:rsidR="00D4731A" w:rsidRPr="008C2CC4" w:rsidRDefault="00D4731A" w:rsidP="00D4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84751D" w:rsidRPr="008C2CC4" w14:paraId="17B420A1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9AE4" w14:textId="0AA0A9EA" w:rsidR="0084751D" w:rsidRPr="008C2CC4" w:rsidRDefault="0084751D" w:rsidP="00847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44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0846" w14:textId="3BA6EEC7" w:rsidR="0084751D" w:rsidRPr="008C2CC4" w:rsidRDefault="00C2679B" w:rsidP="00847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26.10.2022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18C" w14:textId="2DB6BE2E" w:rsidR="0084751D" w:rsidRPr="008C2CC4" w:rsidRDefault="00C2679B" w:rsidP="00847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26.10.2022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6C42" w14:textId="41717F89" w:rsidR="0084751D" w:rsidRPr="008C2CC4" w:rsidRDefault="00C2679B" w:rsidP="0084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însuşirea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documentaţiei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tehnico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cadastrale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vederea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primei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inscrieri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atestarea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apartentei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la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domeniul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privat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al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imobilului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teren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situat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extravilanul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Moftin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F852" w14:textId="620D0F16" w:rsidR="0084751D" w:rsidRPr="008C2CC4" w:rsidRDefault="0084751D" w:rsidP="00847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1B30" w14:textId="712EF4F1" w:rsidR="0084751D" w:rsidRPr="008C2CC4" w:rsidRDefault="00C2679B" w:rsidP="00847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B929" w14:textId="6B0D31C7" w:rsidR="0084751D" w:rsidRPr="008C2CC4" w:rsidRDefault="0084751D" w:rsidP="00847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Revocat HCL nr. 52/2022</w:t>
            </w:r>
          </w:p>
        </w:tc>
      </w:tr>
      <w:tr w:rsidR="00C2679B" w:rsidRPr="008C2CC4" w14:paraId="77A646FC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6B60" w14:textId="2194A80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45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09BA" w14:textId="723CF789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26.10.2022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2C30" w14:textId="6667ABA4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26.10.2022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4F4" w14:textId="48308CB4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inventarului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actualizat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al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bunurilor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imobile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aparținând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domeniului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privat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al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Moftin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4D55" w14:textId="2A08A904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5B31" w14:textId="00A55231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522C" w14:textId="5C5EE91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Revocat HCL nr. 53/2022</w:t>
            </w:r>
          </w:p>
        </w:tc>
      </w:tr>
      <w:tr w:rsidR="00C2679B" w:rsidRPr="008C2CC4" w14:paraId="4453611E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46D" w14:textId="714062FC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lastRenderedPageBreak/>
              <w:t>46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4DD" w14:textId="27F136FC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26.10.2022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0EE7" w14:textId="3230AD29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26.10.2022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BBC" w14:textId="27EA8A4F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alocarea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sumelor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repartizate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bugetul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local al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in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anul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2022, la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capitolul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6706 –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religioase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80A4" w14:textId="2948D91E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926" w14:textId="614EDBDE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1AEB" w14:textId="7777777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C2679B" w:rsidRPr="008C2CC4" w14:paraId="03D14B8A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5DE2" w14:textId="13688F0F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47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F7B" w14:textId="6BD730E5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26.10.2022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AD5C" w14:textId="106FDE08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26.10.2022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693" w14:textId="540CC32E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sprijinului</w:t>
            </w:r>
            <w:proofErr w:type="spellEnd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financiar</w:t>
            </w:r>
            <w:proofErr w:type="spellEnd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pentru</w:t>
            </w:r>
            <w:proofErr w:type="spellEnd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activitati</w:t>
            </w:r>
            <w:proofErr w:type="spellEnd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sportive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alocarea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sumelor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repartizate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bugetul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local al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in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anul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090F" w14:textId="6ABE257E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857A" w14:textId="2955CB16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B12" w14:textId="7777777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C2679B" w:rsidRPr="008C2CC4" w14:paraId="0C8ED508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D37" w14:textId="464CB13F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48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892" w14:textId="397BA8BE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26.10.2022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C0F6" w14:textId="2EA58E1B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26.10.2022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9B2D" w14:textId="42337466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depunerii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8C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proiectului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piste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biciclete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localitatea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Mic in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localitatea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Mare,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Judetul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Satu Mare "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Programului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pistelor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biciclete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respectiv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Devizului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General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aferent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investiției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BFEC" w14:textId="1BB14B8F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B1E0" w14:textId="5B5CDE76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C301" w14:textId="7777777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C2679B" w:rsidRPr="008C2CC4" w14:paraId="4C9DC2B2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47EB" w14:textId="1F5880CF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49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E86C" w14:textId="58055C0F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26.10.2022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6035" w14:textId="20497A4D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26.10.2022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D74" w14:textId="7B4D15CF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preluării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inventarul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bunurilor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ce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alcătuiesc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public al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investitiilor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efectuate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8C2CC4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Fondul</w:t>
            </w:r>
            <w:proofErr w:type="spellEnd"/>
            <w:r w:rsidRPr="008C2CC4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8C2CC4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de  </w:t>
            </w:r>
            <w:proofErr w:type="spellStart"/>
            <w:r w:rsidRPr="008C2CC4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întreţinere</w:t>
            </w:r>
            <w:proofErr w:type="spellEnd"/>
            <w:proofErr w:type="gramEnd"/>
            <w:r w:rsidRPr="008C2CC4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8C2CC4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înlocuire</w:t>
            </w:r>
            <w:proofErr w:type="spellEnd"/>
            <w:r w:rsidRPr="008C2CC4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C2CC4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8C2CC4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C2CC4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dezvoltare</w:t>
            </w:r>
            <w:proofErr w:type="spellEnd"/>
            <w:r w:rsidRPr="008C2CC4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(IID)</w:t>
            </w:r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predarea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acestora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catre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SC APASERV SATU MARE SA in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baza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contractului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delegare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12313/19.11.2009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C9B5" w14:textId="2E699CCD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viceprimar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F1EE" w14:textId="14CF3C0C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14BE" w14:textId="7777777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C2679B" w:rsidRPr="008C2CC4" w14:paraId="49E71F8F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3A8" w14:textId="034BC66E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50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6530" w14:textId="60A99FE3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26.10.2022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9BE8" w14:textId="3DE5A34E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26.10.2022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955" w14:textId="0E6A3855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</w:rPr>
              <w:t xml:space="preserve"> </w:t>
            </w:r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Devizului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general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estimativ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actualizat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obiectivului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investitie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: „MODERNIZAREA DRUMURILOR PUBLICE DIN INTERIORUL LOCALITĂȚILOR, COMUNA MOFTIN, JUDETUL SATU MARE”</w:t>
            </w:r>
            <w:r w:rsidRPr="008C2CC4">
              <w:rPr>
                <w:rFonts w:ascii="Times New Roman" w:eastAsia="Microsoft YaHei U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1B01" w14:textId="239C51FD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923" w14:textId="6D3F506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FA0A" w14:textId="7777777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C2679B" w:rsidRPr="008C2CC4" w14:paraId="635AAE34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79AC" w14:textId="0A726DF8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lastRenderedPageBreak/>
              <w:t>51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72B" w14:textId="08EBB10D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14.11.2022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27E" w14:textId="109610A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14.11.2022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4565" w14:textId="0FB617E5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folosinţă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gratuită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 a</w:t>
            </w:r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microbuzului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Opel 16+1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locuri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Şcoala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„Mihai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Viteazul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Mic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0151" w14:textId="3F02268F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129" w14:textId="605D98C6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287B" w14:textId="7777777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C2679B" w:rsidRPr="008C2CC4" w14:paraId="6A59DF6F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297F" w14:textId="48F70792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52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BBBD" w14:textId="0573C5BF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14.11.2022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09E5" w14:textId="6BD3AB4E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14.11.2022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4D91" w14:textId="6B43E63F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însuşirea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documentaţiei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tehnico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cadastrale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vederea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primei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inscrieri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atestarea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apartentei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la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domeniul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privat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al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imobilului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teren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situat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extravilanul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Moftin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7011" w14:textId="508E1902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2572" w14:textId="01BAC4E4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E90" w14:textId="7777777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C2679B" w:rsidRPr="008C2CC4" w14:paraId="09E0262D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004" w14:textId="03AF8195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53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22C4" w14:textId="4575EE0D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14.11.2022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B24A" w14:textId="325FBFE1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14.11.2022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88BE" w14:textId="4ED83CE8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bunurilor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imobile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aparținând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domeniului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privat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9BEB" w14:textId="7662527E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575E" w14:textId="752013F3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8C" w14:textId="7777777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C2679B" w:rsidRPr="008C2CC4" w14:paraId="4E1D865C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B25D" w14:textId="620787ED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54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6D8F" w14:textId="583A555E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14.11.2022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BD46" w14:textId="1E50EDFC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14.11.2022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F45B" w14:textId="440D0A1C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C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privind actualizarea  inventarului bunurilor ce alcătuiesc domeniul public al  comunei Moftin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D4E" w14:textId="350393C6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F70" w14:textId="6AAA492A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54B5" w14:textId="7777777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C2679B" w:rsidRPr="008C2CC4" w14:paraId="05C6297C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5F8A" w14:textId="6930105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55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A73" w14:textId="50E9DF86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14.11.2022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509" w14:textId="21C6AED2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14.11.2022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1A25" w14:textId="7F381B0E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cuantumului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burselor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aferente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scolar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2022-2023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invatamantul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preuniversitar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stat din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Şcolii</w:t>
            </w:r>
            <w:proofErr w:type="spellEnd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Gimnaziale</w:t>
            </w:r>
            <w:proofErr w:type="spellEnd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„Mihai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Viteazul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”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Moftinu</w:t>
            </w:r>
            <w:proofErr w:type="spellEnd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Mic, 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Comuna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Moftin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90C" w14:textId="4BCD09AA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8F67" w14:textId="21C5B2CA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252D" w14:textId="7777777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C2679B" w:rsidRPr="008C2CC4" w14:paraId="283BD35C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60D2" w14:textId="50FA0919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56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428B" w14:textId="3730F27E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14.11.2022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717C" w14:textId="5E2D72B2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14.11.2022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9B95" w14:textId="102E159B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C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privind alocarea unei sume din bugetul local pentru  achizitionarea cadourilor, cu ocazia sarbatorilor de Cr</w:t>
            </w:r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8C2CC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ciun,  pentru prescolarii si elevii Scolii Gimnaziale „Mihai Viteazul“ Moftinu Mic, Comuna Moftin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570" w14:textId="13F89CDF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D926" w14:textId="3868C3C1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13E" w14:textId="7777777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C2679B" w:rsidRPr="008C2CC4" w14:paraId="44EC1F19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69AB" w14:textId="4C4466D1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57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A9E5" w14:textId="6D0C669B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14.11.2022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23C" w14:textId="0FC93F86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14.11.2022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3E02" w14:textId="6F22F5F1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2022,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rectificat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DC5" w14:textId="43A6CFE2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D81" w14:textId="262A8AD2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16A9" w14:textId="77777777" w:rsidR="00C2679B" w:rsidRPr="008C2CC4" w:rsidRDefault="00C2679B" w:rsidP="00C26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44714E" w:rsidRPr="008C2CC4" w14:paraId="63D3631D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8FBE" w14:textId="05C78CCA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lastRenderedPageBreak/>
              <w:t>58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A52" w14:textId="1CD99191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23.11.2022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BDA7" w14:textId="3219B1BC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01.01.2023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7C8D" w14:textId="0E991B4D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taxelor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speciale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salubrizare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tarifelor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aplicate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Serviciul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Public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începând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01.01.2023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DF46" w14:textId="525CBF6C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viceprimar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6729" w14:textId="0D34DB0B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4492" w14:textId="77777777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44714E" w:rsidRPr="008C2CC4" w14:paraId="2AAA0FDF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81B" w14:textId="2B7D43C4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59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EA0" w14:textId="307B9D16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23.11.2022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F94B" w14:textId="11462A57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23.11.2022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A2CA" w14:textId="1DA35B8B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modificării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Strategiei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tarifare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Analizei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Cost-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Beneficiu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regional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infrastructurii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uzată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județul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Satu Mare/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Regiunea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Nord-Vest,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2014-2020”, cod SMIS 123241.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F2A1" w14:textId="1F589A26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DCC3" w14:textId="3FC3ED0B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E93F" w14:textId="77777777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44714E" w:rsidRPr="008C2CC4" w14:paraId="0D271499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3A29" w14:textId="59A9134E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605" w14:textId="4BD2FACF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23.11.2022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C076" w14:textId="51526335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01.01.2023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561F" w14:textId="0D49D497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stabilirea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cuantumului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taxei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aplicate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persoanelor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fizice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juridice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utilizeaza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Sala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Sporturilor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aplicabile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din 01.01.2023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A246" w14:textId="51F12620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4E6A" w14:textId="5A6993BD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236E" w14:textId="77777777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44714E" w:rsidRPr="008C2CC4" w14:paraId="1903F370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688" w14:textId="01067192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61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64C7" w14:textId="716937E7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23.11.2022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C6B" w14:textId="6C927A9F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23.11.2022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54D0" w14:textId="17EC78C4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studiului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fezabilitate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indicatorilor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tehnico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-economici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actualizați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devizului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 </w:t>
            </w:r>
            <w:proofErr w:type="spellStart"/>
            <w:proofErr w:type="gram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actualizat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obiectivul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investiții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„MODERNIZARE DRUMURI PUBLICE DIN INTERIORUL LOCALITATILOR, COMUNA MOFTIN, JUDETUL SATU MARE”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aprobat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finanțare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Programul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național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investiții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Anghel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Saligny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”, precum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sumei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reprezentând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categoriile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cheltuieli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finanțate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bugetul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local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realizarea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obiectivului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97CB" w14:textId="2B506C59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D56" w14:textId="1F55A436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49F" w14:textId="77777777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E355F1" w:rsidRPr="008C2CC4" w14:paraId="2F251683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99F" w14:textId="77777777" w:rsidR="00E355F1" w:rsidRPr="008C2CC4" w:rsidRDefault="00E355F1" w:rsidP="00E3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14:paraId="72274418" w14:textId="18EF9FCD" w:rsidR="00E355F1" w:rsidRPr="008C2CC4" w:rsidRDefault="00E355F1" w:rsidP="00E3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62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F8B" w14:textId="1EB8A9B0" w:rsidR="00E355F1" w:rsidRPr="008C2CC4" w:rsidRDefault="00E355F1" w:rsidP="00E3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23.11.2022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6708" w14:textId="2D529111" w:rsidR="00E355F1" w:rsidRPr="008C2CC4" w:rsidRDefault="00E355F1" w:rsidP="00E3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23.11.2022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6817" w14:textId="29D89991" w:rsidR="00E355F1" w:rsidRPr="008C2CC4" w:rsidRDefault="00E355F1" w:rsidP="00E355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însușirea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reevaluarea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activelor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fixe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corporale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aflate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proprietatea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UAT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judetul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Satu Mare.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E717" w14:textId="47595A30" w:rsidR="00E355F1" w:rsidRPr="008C2CC4" w:rsidRDefault="00E355F1" w:rsidP="00E3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lastRenderedPageBreak/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21B1" w14:textId="33896A55" w:rsidR="00E355F1" w:rsidRPr="008C2CC4" w:rsidRDefault="0044714E" w:rsidP="00E3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4FF4" w14:textId="77777777" w:rsidR="00E355F1" w:rsidRPr="008C2CC4" w:rsidRDefault="00E355F1" w:rsidP="00E3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84751D" w:rsidRPr="008C2CC4" w14:paraId="630D9A8F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893D" w14:textId="0CC40AE5" w:rsidR="0084751D" w:rsidRPr="008C2CC4" w:rsidRDefault="0084751D" w:rsidP="00847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63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A780" w14:textId="446E2D5B" w:rsidR="0084751D" w:rsidRPr="008C2CC4" w:rsidRDefault="00E355F1" w:rsidP="00847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28.11.2022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822" w14:textId="2DF8D5AD" w:rsidR="0084751D" w:rsidRPr="008C2CC4" w:rsidRDefault="0044714E" w:rsidP="00847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28.11.2022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DA01" w14:textId="20AFA8C7" w:rsidR="0084751D" w:rsidRPr="008C2CC4" w:rsidRDefault="0044714E" w:rsidP="00847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>proiectului</w:t>
            </w:r>
            <w:proofErr w:type="spellEnd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ASIGURAREA ENERGIEI DIN SURSE REGENERABILE PENTRU CONSUM PROPRIU AL COMUNEI MOFTIN DIN JUDETUL SATU MARE</w:t>
            </w:r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,, </w:t>
            </w:r>
            <w:proofErr w:type="spellStart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a </w:t>
            </w:r>
            <w:proofErr w:type="spellStart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>documentației</w:t>
            </w:r>
            <w:proofErr w:type="spellEnd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>proiectului</w:t>
            </w:r>
            <w:proofErr w:type="spellEnd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spellStart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>respectiv</w:t>
            </w:r>
            <w:proofErr w:type="spellEnd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>indicatorilor</w:t>
            </w:r>
            <w:proofErr w:type="spellEnd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>tehnico</w:t>
            </w:r>
            <w:proofErr w:type="spellEnd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-economici </w:t>
            </w:r>
            <w:proofErr w:type="spellStart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>asociați</w:t>
            </w:r>
            <w:proofErr w:type="spellEnd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>acestuia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102F" w14:textId="49E5C4B2" w:rsidR="0084751D" w:rsidRPr="008C2CC4" w:rsidRDefault="0084751D" w:rsidP="00847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C147" w14:textId="5051CE4E" w:rsidR="0084751D" w:rsidRPr="008C2CC4" w:rsidRDefault="0044714E" w:rsidP="00847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Extraordinara, cu convocare de indata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157" w14:textId="77777777" w:rsidR="0084751D" w:rsidRPr="008C2CC4" w:rsidRDefault="0084751D" w:rsidP="00847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44714E" w:rsidRPr="008C2CC4" w14:paraId="0E266188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0F15" w14:textId="30459B95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64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49A2" w14:textId="05270D55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29.11.2022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DBF" w14:textId="3B43A75C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29.11.2022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96AE" w14:textId="25D88AE7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predarea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Ministerul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Administrației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Compania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Naţională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Investiţii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“C.N.I.” S.A.</w:t>
            </w:r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,  a</w:t>
            </w:r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amplasamentului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condițiilor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executării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obiectivului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investiţii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>Proiect</w:t>
            </w:r>
            <w:proofErr w:type="spellEnd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tip- </w:t>
            </w:r>
            <w:proofErr w:type="spellStart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>Construire</w:t>
            </w:r>
            <w:proofErr w:type="spellEnd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>creșă</w:t>
            </w:r>
            <w:proofErr w:type="spellEnd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>mică</w:t>
            </w:r>
            <w:proofErr w:type="spellEnd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sat </w:t>
            </w:r>
            <w:proofErr w:type="spellStart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>Moftinu</w:t>
            </w:r>
            <w:proofErr w:type="spellEnd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Mic, nr. 403, </w:t>
            </w:r>
            <w:proofErr w:type="spellStart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>comuna</w:t>
            </w:r>
            <w:proofErr w:type="spellEnd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>Moftin</w:t>
            </w:r>
            <w:proofErr w:type="spellEnd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>judetul</w:t>
            </w:r>
            <w:proofErr w:type="spellEnd"/>
            <w:r w:rsidRPr="008C2CC4">
              <w:rPr>
                <w:rStyle w:val="en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Satu Mare</w:t>
            </w:r>
            <w:r w:rsidRPr="008C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796F" w14:textId="0EB7B1AA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A91" w14:textId="1B0752A4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Extraordinara, cu convocare de indata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9E3C" w14:textId="77777777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44714E" w:rsidRPr="008C2CC4" w14:paraId="5DA125EB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9E5" w14:textId="1E38CDB8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65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7AFA" w14:textId="12F5B9AB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12.12.2022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98EB" w14:textId="7B4DF2C9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12.12.2022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FE2" w14:textId="035849EF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trecerea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privat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public al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terenului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identificat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numarul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cadastral 101579,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inscris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Cartea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Funciara</w:t>
            </w:r>
            <w:proofErr w:type="spellEnd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101579 </w:t>
            </w:r>
            <w:proofErr w:type="spellStart"/>
            <w:r w:rsidRPr="008C2CC4">
              <w:rPr>
                <w:rFonts w:ascii="Times New Roman" w:hAnsi="Times New Roman" w:cs="Times New Roman"/>
                <w:bCs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42C8" w14:textId="382787CC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68A" w14:textId="02FA0C43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Extraordinara, cu convocare de indata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D2B4" w14:textId="77777777" w:rsidR="0044714E" w:rsidRPr="008C2CC4" w:rsidRDefault="0044714E" w:rsidP="0044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8C2CC4" w:rsidRPr="008C2CC4" w14:paraId="58943BB7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43C" w14:textId="57E27A2E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66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451F" w14:textId="4DFBC962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16.12.2022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A05B" w14:textId="0CDED2FB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16.12.2022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B0E" w14:textId="73CFE050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2022,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rectificat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A5A2" w14:textId="59BD3839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37FB" w14:textId="7CCDBDD9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630A" w14:textId="77777777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8C2CC4" w:rsidRPr="008C2CC4" w14:paraId="7AD8DF15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949C" w14:textId="198BC432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67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045B" w14:textId="6B419EAB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28.12.2022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F2D" w14:textId="52D2CD25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28.12.2022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59BB" w14:textId="77777777" w:rsidR="008C2CC4" w:rsidRPr="008C2CC4" w:rsidRDefault="008C2CC4" w:rsidP="008C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privind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organizarea</w:t>
            </w:r>
            <w:proofErr w:type="spellEnd"/>
            <w:proofErr w:type="gram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retelei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scolare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unitatilor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invatamant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preuniversitar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Comuna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pentru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scolar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2023-2024</w:t>
            </w:r>
          </w:p>
          <w:p w14:paraId="65A55C33" w14:textId="77777777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BFA" w14:textId="4B22CAC8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lastRenderedPageBreak/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6B6F" w14:textId="7BF93333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AFD" w14:textId="77777777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8C2CC4" w:rsidRPr="008C2CC4" w14:paraId="78989A16" w14:textId="77777777" w:rsidTr="00D6602D">
        <w:trPr>
          <w:trHeight w:val="48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F5C9" w14:textId="6AB0BC11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68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F7FD" w14:textId="4B3258B4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28.12.2022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61D3" w14:textId="7C14F61B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28.12.2022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CF59" w14:textId="3B9846D2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Moftin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 xml:space="preserve"> 2022, </w:t>
            </w:r>
            <w:proofErr w:type="spellStart"/>
            <w:r w:rsidRPr="008C2CC4">
              <w:rPr>
                <w:rFonts w:ascii="Times New Roman" w:hAnsi="Times New Roman" w:cs="Times New Roman"/>
                <w:sz w:val="24"/>
                <w:szCs w:val="24"/>
              </w:rPr>
              <w:t>rectificat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27D5" w14:textId="10CA3FF6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C716" w14:textId="222E3805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C2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ordinara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B63" w14:textId="77777777" w:rsidR="008C2CC4" w:rsidRPr="008C2CC4" w:rsidRDefault="008C2CC4" w:rsidP="008C2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</w:tbl>
    <w:p w14:paraId="1DE993AE" w14:textId="58084463" w:rsidR="00713C22" w:rsidRPr="008C2CC4" w:rsidRDefault="00713C22" w:rsidP="00E827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3C22" w:rsidRPr="008C2CC4" w:rsidSect="00BD3C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5772" w14:textId="77777777" w:rsidR="00F351BD" w:rsidRDefault="00F351BD" w:rsidP="00BD3CAE">
      <w:pPr>
        <w:spacing w:after="0" w:line="240" w:lineRule="auto"/>
      </w:pPr>
      <w:r>
        <w:separator/>
      </w:r>
    </w:p>
  </w:endnote>
  <w:endnote w:type="continuationSeparator" w:id="0">
    <w:p w14:paraId="59F80D97" w14:textId="77777777" w:rsidR="00F351BD" w:rsidRDefault="00F351BD" w:rsidP="00BD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982A" w14:textId="77777777" w:rsidR="00F351BD" w:rsidRDefault="00F351BD" w:rsidP="00BD3CAE">
      <w:pPr>
        <w:spacing w:after="0" w:line="240" w:lineRule="auto"/>
      </w:pPr>
      <w:r>
        <w:separator/>
      </w:r>
    </w:p>
  </w:footnote>
  <w:footnote w:type="continuationSeparator" w:id="0">
    <w:p w14:paraId="209F8112" w14:textId="77777777" w:rsidR="00F351BD" w:rsidRDefault="00F351BD" w:rsidP="00BD3CAE">
      <w:pPr>
        <w:spacing w:after="0" w:line="240" w:lineRule="auto"/>
      </w:pPr>
      <w:r>
        <w:continuationSeparator/>
      </w:r>
    </w:p>
  </w:footnote>
  <w:footnote w:id="1">
    <w:p w14:paraId="14FA9300" w14:textId="77777777" w:rsidR="003E181B" w:rsidRDefault="003E181B" w:rsidP="00BD3CAE">
      <w:pPr>
        <w:pStyle w:val="FootnoteText"/>
        <w:jc w:val="both"/>
        <w:rPr>
          <w:rFonts w:ascii="Trebuchet MS" w:hAnsi="Trebuchet MS" w:cs="Arial"/>
          <w:sz w:val="16"/>
          <w:szCs w:val="16"/>
        </w:rPr>
      </w:pPr>
      <w:r>
        <w:rPr>
          <w:rStyle w:val="FootnoteReference"/>
          <w:rFonts w:ascii="Trebuchet MS" w:hAnsi="Trebuchet MS" w:cs="Arial"/>
          <w:sz w:val="16"/>
          <w:szCs w:val="16"/>
        </w:rPr>
        <w:footnoteRef/>
      </w:r>
      <w:r>
        <w:rPr>
          <w:rFonts w:ascii="Trebuchet MS" w:hAnsi="Trebuchet MS" w:cs="Arial"/>
          <w:sz w:val="16"/>
          <w:szCs w:val="16"/>
        </w:rPr>
        <w:t xml:space="preserve"> Registrele pe fiecare an se țin în format electronic.</w:t>
      </w:r>
    </w:p>
  </w:footnote>
  <w:footnote w:id="2">
    <w:p w14:paraId="6BE6171A" w14:textId="77777777" w:rsidR="003E181B" w:rsidRDefault="003E181B" w:rsidP="00BD3CAE">
      <w:pPr>
        <w:pStyle w:val="FootnoteText"/>
        <w:jc w:val="both"/>
        <w:rPr>
          <w:rFonts w:ascii="Trebuchet MS" w:hAnsi="Trebuchet MS" w:cs="Arial"/>
          <w:sz w:val="16"/>
          <w:szCs w:val="16"/>
        </w:rPr>
      </w:pPr>
      <w:r>
        <w:rPr>
          <w:rStyle w:val="FootnoteReference"/>
          <w:rFonts w:ascii="Trebuchet MS" w:hAnsi="Trebuchet MS" w:cs="Arial"/>
          <w:sz w:val="16"/>
          <w:szCs w:val="16"/>
        </w:rPr>
        <w:footnoteRef/>
      </w:r>
      <w:r>
        <w:rPr>
          <w:rFonts w:ascii="Trebuchet MS" w:hAnsi="Trebuchet MS" w:cs="Arial"/>
          <w:sz w:val="16"/>
          <w:szCs w:val="16"/>
        </w:rPr>
        <w:t xml:space="preserve"> În cazul în care ulterior adoptării hotărârii aceasta suferă modificări, completări sau abrogare, în această coloană se trec toate aceste evenimente menționându-se, în ordine cronologică, tipul evenimentului, precum și numărul și anul hotărârii Consiliului Local care afectează actul administrativ în cauză. </w:t>
      </w:r>
    </w:p>
    <w:p w14:paraId="751131CF" w14:textId="77777777" w:rsidR="003E181B" w:rsidRDefault="003E181B" w:rsidP="00BD3CAE">
      <w:pPr>
        <w:pStyle w:val="FootnoteText"/>
        <w:jc w:val="both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De exemplu:</w:t>
      </w:r>
    </w:p>
    <w:p w14:paraId="2FB0CBA9" w14:textId="77777777" w:rsidR="003E181B" w:rsidRDefault="003E181B" w:rsidP="00BD3CAE">
      <w:pPr>
        <w:pStyle w:val="FootnoteText"/>
        <w:jc w:val="both"/>
        <w:rPr>
          <w:rFonts w:ascii="Trebuchet MS" w:hAnsi="Trebuchet MS" w:cs="Arial"/>
          <w:i/>
          <w:iCs/>
          <w:sz w:val="16"/>
          <w:szCs w:val="16"/>
        </w:rPr>
      </w:pPr>
      <w:r>
        <w:rPr>
          <w:rFonts w:ascii="Trebuchet MS" w:hAnsi="Trebuchet MS" w:cs="Arial"/>
          <w:i/>
          <w:iCs/>
          <w:sz w:val="16"/>
          <w:szCs w:val="16"/>
        </w:rPr>
        <w:t>„1. modificată prin Hotărârea Consiliului Local nr. 45/2019;</w:t>
      </w:r>
    </w:p>
    <w:p w14:paraId="2C81D6CE" w14:textId="77777777" w:rsidR="003E181B" w:rsidRDefault="003E181B" w:rsidP="00BD3CAE">
      <w:pPr>
        <w:pStyle w:val="FootnoteText"/>
        <w:jc w:val="both"/>
        <w:rPr>
          <w:rFonts w:ascii="Trebuchet MS" w:hAnsi="Trebuchet MS" w:cs="Arial"/>
          <w:i/>
          <w:iCs/>
          <w:sz w:val="16"/>
          <w:szCs w:val="16"/>
        </w:rPr>
      </w:pPr>
      <w:r>
        <w:rPr>
          <w:rFonts w:ascii="Trebuchet MS" w:hAnsi="Trebuchet MS" w:cs="Arial"/>
          <w:i/>
          <w:iCs/>
          <w:sz w:val="16"/>
          <w:szCs w:val="16"/>
        </w:rPr>
        <w:t>2. modificată și completată prin Hotărârea Consiliului Local nr. 55/2019;</w:t>
      </w:r>
    </w:p>
    <w:p w14:paraId="0C1A7076" w14:textId="77777777" w:rsidR="003E181B" w:rsidRDefault="003E181B" w:rsidP="00BD3CAE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ascii="Trebuchet MS" w:hAnsi="Trebuchet MS" w:cs="Arial"/>
          <w:i/>
          <w:iCs/>
          <w:sz w:val="16"/>
          <w:szCs w:val="16"/>
        </w:rPr>
        <w:t>3. abrogată prin Hotărârea Consiliului Local nr. 82/2019”.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C1053C"/>
    <w:multiLevelType w:val="hybridMultilevel"/>
    <w:tmpl w:val="06F2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D0D1C"/>
    <w:multiLevelType w:val="hybridMultilevel"/>
    <w:tmpl w:val="2F9825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193312">
    <w:abstractNumId w:val="0"/>
  </w:num>
  <w:num w:numId="2" w16cid:durableId="517431273">
    <w:abstractNumId w:val="1"/>
  </w:num>
  <w:num w:numId="3" w16cid:durableId="1548029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AE"/>
    <w:rsid w:val="00030A0D"/>
    <w:rsid w:val="0007334D"/>
    <w:rsid w:val="000B1266"/>
    <w:rsid w:val="000E1B31"/>
    <w:rsid w:val="00197B36"/>
    <w:rsid w:val="0021123F"/>
    <w:rsid w:val="00277B4D"/>
    <w:rsid w:val="00356DFD"/>
    <w:rsid w:val="00373A14"/>
    <w:rsid w:val="003E181B"/>
    <w:rsid w:val="0044714E"/>
    <w:rsid w:val="004C3AC2"/>
    <w:rsid w:val="004D64C6"/>
    <w:rsid w:val="004F07ED"/>
    <w:rsid w:val="00506BE9"/>
    <w:rsid w:val="0051111F"/>
    <w:rsid w:val="005D3C4E"/>
    <w:rsid w:val="00644C3C"/>
    <w:rsid w:val="006907AD"/>
    <w:rsid w:val="006B1372"/>
    <w:rsid w:val="00713C22"/>
    <w:rsid w:val="007B304F"/>
    <w:rsid w:val="00826172"/>
    <w:rsid w:val="0084751D"/>
    <w:rsid w:val="008C2CC4"/>
    <w:rsid w:val="008D0D1C"/>
    <w:rsid w:val="00925963"/>
    <w:rsid w:val="00943022"/>
    <w:rsid w:val="00984928"/>
    <w:rsid w:val="00AB0AF4"/>
    <w:rsid w:val="00AE099F"/>
    <w:rsid w:val="00BD3CAE"/>
    <w:rsid w:val="00BF25EC"/>
    <w:rsid w:val="00C2679B"/>
    <w:rsid w:val="00CD14FC"/>
    <w:rsid w:val="00CD2C52"/>
    <w:rsid w:val="00D4731A"/>
    <w:rsid w:val="00D6602D"/>
    <w:rsid w:val="00DA51FA"/>
    <w:rsid w:val="00DB416E"/>
    <w:rsid w:val="00E355F1"/>
    <w:rsid w:val="00E827DA"/>
    <w:rsid w:val="00EF6143"/>
    <w:rsid w:val="00F351BD"/>
    <w:rsid w:val="00F52508"/>
    <w:rsid w:val="00F8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90EE"/>
  <w15:chartTrackingRefBased/>
  <w15:docId w15:val="{19AA72F3-648C-48EA-AB5F-A049EFFC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D3CAE"/>
    <w:pPr>
      <w:spacing w:after="0" w:line="240" w:lineRule="auto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CAE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D3CAE"/>
    <w:rPr>
      <w:vertAlign w:val="superscript"/>
    </w:rPr>
  </w:style>
  <w:style w:type="paragraph" w:styleId="NormalWeb">
    <w:name w:val="Normal (Web)"/>
    <w:basedOn w:val="Normal"/>
    <w:rsid w:val="00D6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197B36"/>
    <w:pPr>
      <w:ind w:left="720"/>
      <w:contextualSpacing/>
    </w:pPr>
  </w:style>
  <w:style w:type="paragraph" w:styleId="BodyText">
    <w:name w:val="Body Text"/>
    <w:basedOn w:val="Normal"/>
    <w:link w:val="BodyTextChar"/>
    <w:rsid w:val="00197B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de-DE" w:eastAsia="ro-RO"/>
    </w:rPr>
  </w:style>
  <w:style w:type="character" w:customStyle="1" w:styleId="BodyTextChar">
    <w:name w:val="Body Text Char"/>
    <w:basedOn w:val="DefaultParagraphFont"/>
    <w:link w:val="BodyText"/>
    <w:rsid w:val="00197B36"/>
    <w:rPr>
      <w:rFonts w:ascii="Times New Roman" w:eastAsia="Times New Roman" w:hAnsi="Times New Roman" w:cs="Times New Roman"/>
      <w:sz w:val="28"/>
      <w:szCs w:val="24"/>
      <w:lang w:val="de-DE" w:eastAsia="ro-RO"/>
    </w:rPr>
  </w:style>
  <w:style w:type="paragraph" w:customStyle="1" w:styleId="Textbody">
    <w:name w:val="Text body"/>
    <w:basedOn w:val="Normal"/>
    <w:rsid w:val="00AE099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AE099F"/>
    <w:rPr>
      <w:b/>
      <w:bCs/>
    </w:rPr>
  </w:style>
  <w:style w:type="character" w:styleId="Emphasis">
    <w:name w:val="Emphasis"/>
    <w:basedOn w:val="DefaultParagraphFont"/>
    <w:qFormat/>
    <w:rsid w:val="00AE099F"/>
    <w:rPr>
      <w:i/>
      <w:iCs/>
    </w:rPr>
  </w:style>
  <w:style w:type="character" w:customStyle="1" w:styleId="Bodytext3">
    <w:name w:val="Body text (3)_"/>
    <w:link w:val="Bodytext30"/>
    <w:locked/>
    <w:rsid w:val="003E181B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E181B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styleId="Strong">
    <w:name w:val="Strong"/>
    <w:uiPriority w:val="22"/>
    <w:qFormat/>
    <w:rsid w:val="00C2679B"/>
    <w:rPr>
      <w:b/>
      <w:bCs/>
    </w:rPr>
  </w:style>
  <w:style w:type="character" w:customStyle="1" w:styleId="enn">
    <w:name w:val="en_n"/>
    <w:basedOn w:val="DefaultParagraphFont"/>
    <w:rsid w:val="00447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14</Pages>
  <Words>2495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Secretara</cp:lastModifiedBy>
  <cp:revision>18</cp:revision>
  <cp:lastPrinted>2023-01-09T12:10:00Z</cp:lastPrinted>
  <dcterms:created xsi:type="dcterms:W3CDTF">2021-01-07T10:56:00Z</dcterms:created>
  <dcterms:modified xsi:type="dcterms:W3CDTF">2023-01-09T12:10:00Z</dcterms:modified>
</cp:coreProperties>
</file>